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iberation Sans Narrow" w:eastAsia="Liberation Sans Narrow" w:hAnsi="Liberation Sans Narrow" w:cs="Liberation Sans Narrow"/>
          <w:lang w:eastAsia="en-US"/>
        </w:rPr>
        <w:id w:val="-518388995"/>
        <w:docPartObj>
          <w:docPartGallery w:val="Cover Pages"/>
          <w:docPartUnique/>
        </w:docPartObj>
      </w:sdtPr>
      <w:sdtEndPr>
        <w:rPr>
          <w:rFonts w:ascii="Times New Roman"/>
          <w:sz w:val="21"/>
        </w:rPr>
      </w:sdtEndPr>
      <w:sdtContent>
        <w:p w14:paraId="7053B24E" w14:textId="0BC3528B" w:rsidR="00910BB4" w:rsidRDefault="00910BB4" w:rsidP="00910BB4">
          <w:pPr>
            <w:pStyle w:val="SemEspaament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7D1703FB" wp14:editId="4254103E">
                    <wp:simplePos x="0" y="0"/>
                    <wp:positionH relativeFrom="page">
                      <wp:posOffset>301557</wp:posOffset>
                    </wp:positionH>
                    <wp:positionV relativeFrom="page">
                      <wp:posOffset>272374</wp:posOffset>
                    </wp:positionV>
                    <wp:extent cx="2133600" cy="9125585"/>
                    <wp:effectExtent l="0" t="0" r="19050" b="13970"/>
                    <wp:wrapNone/>
                    <wp:docPr id="1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58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2" name="Retângulo 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7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8" name="Forma Liv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v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v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orma Liv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v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v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v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v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v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v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v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v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0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1" name="Forma Liv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v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v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v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v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v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v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v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v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v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orma Liv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63D7E0C" id="Grupo 2" o:spid="_x0000_s1026" style="position:absolute;margin-left:23.75pt;margin-top:21.45pt;width:168pt;height:718.55pt;z-index:-251655168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TL6CMAAAYBAQAOAAAAZHJzL2Uyb0RvYy54bWzsXduOG0lyfTfgfyD60YBHrAuLZGM1i4Hm&#10;AgOzu4OdNvaZYrPFhtkkTVJqjT/Hv+If84mIzGIkMzKLEqnZkVT7sKSG0aciozIjTkTe/vTn90+r&#10;wbvFbv+4Wb+8Kb4Z3gwW6/nm/nH95uXNf979+O+Tm8H+MFvfz1ab9eLlzW+L/c2fv/3Xf/nT8/Z2&#10;UW6Wm9X9YjcAyHp/+7x9ebM8HLa3L17s58vF02z/zWa7WOPHh83uaXbAP3dvXtzvZs9Af1q9KIfD&#10;5sXzZne/3W3mi/0e//V7+fHmW8Z/eFjMD397eNgvDoPVyxvoduD/3/H/v6b/f/Htn2a3b3az7fJx&#10;7tSYfYQWT7PHNR7aQn0/O8wGb3ePEdTT43y32W8eDt/MN08vNg8Pj/MFtwGtKYYnrflpt3m75ba8&#10;uX1+s23NBNOe2OmjYed/fffTbvvr9pcdLPG8fQNb8L+oLe8fdk/0CS0H79lkv7UmW7w/DOb4j2VR&#10;Vc0Qlp3jt2lRjkaTkRh1voTlo7+bL39I/eW4KOkvX/gHvwjUed6ig+yPNthfZoNfl7Ptgk27v4UN&#10;ftkNHu/RmpvBevaEbvr3xeH//nf95u1qM2Cl6OkQa+20v93DZOcaqZjWo2p0tNFpS2e3293+8NNi&#10;8zSgLy9vdui33J1m737eH8QoXoQeut+sHu9/fFyt+B80VhavVrvBuxl6+eG9N2MgtVqT7HpDfyWA&#10;9F9gY98U/nb4bbUgudX674sHmITeMCvCA/L4kNl8vlgfCvlpObtfyLNHQ/zPvcT2L/iVMiAhP+D5&#10;LbYDCBvgsUVLJ09/uuDx3P7xMKeY/HH7F/zkzfrQ/vHT43qzswBWaJV7ssh7I4lpyEqvN/e/ocPs&#10;NuJN9tv5j494bT/P9odfZju4DwwHuET8utzs/udm8Az38vJm/99vZ7vFzWD1H2v03WlR1+SP+B/1&#10;aFziHzv9y2v9y/rt06sN3m0BZ7qd81eSP6z814fd5ukf8ITf0VPx02w9x7Nf3swPO/+PVwdxe/Cl&#10;88V337EYfNB2dvh5/et2TuBkJepmd+//MdttXV88YKj/dePHy+z2pEuKLP3levPd28Pm4ZH769FO&#10;zn4Yu8rByNfjwGv8wPtp93a7GbALoeH/Ae5p3CAe3AzghuqyGA5Hzre3jmo4GtfeUdXTYliVkxNH&#10;NRk2NUapIBQTcUez26PLKqphU44rGchVgceUTdZlOXd62tpx2FrGCFtL9mRP/PNm/l/7wXrzajlb&#10;v1l8t9/CM9Croi56+ieBv/RetHXfRV1A+7h53kDFsB6PYTX25KpxZADnyVMQykIJkH+mUwcDEaf+&#10;I7GIwc+P73aLAcYbTEi91Ll1svh+y+YW26pf2DXC3w9eP/9lc4/wMENH59FyEiKrZto4Gzdl0UxK&#10;FwtbG0+rZuwCQTOdwF0G3QemfitxgLTxAw094R5RgLvEvWvKHd7Tw9MKvubfXgyGg+dBUbLXJ1kv&#10;AmehRJYDcjhomhZBd2hFqqkNg+7eyhSjcmAC1UpoUttAaHcLVA1rGwiOoBVCm2wkjJ9WqC7GNhJe&#10;eyuURJoqIdjHRiq0sceNrVOhzQ0/kYA6x+JFYPJJSitt85RS2uajKqGTtnmqL2mTK4UwrtvOOVsK&#10;V0Evfr92HRbfEIvAVyVYbzd7YoTUe+Fl73ykhRT1y4Sw+Ky7yg2VvDCMQsg87qBcXhgNJ+HxWcjo&#10;TyQ8PUuYugy38LwmItSI+HmNLFwri/OaWbh2FkFDxTruPRHhPE2RdjcDpEivxWeAJtDrpddEXwfP&#10;CEJwOYMlwi38Cv33p827xd2GJQ4nvB/POv66WmupCkMQloJncYb1P/vPLYNNpMnwG1kx1glw8Arn&#10;yYlPhH7+cf5THjsW02E8Z+F8Iyben3sU/yloAjbyL9n/6D9FSHrOKdB8tdkvKDCJ/dsv/E7oVarA&#10;EfD+loZ3ZAf0Rh2j/vDkgkjj97P9Up7Bzyd7zW6RwK7v+dtyMbv/wX0/zB5X8p0N7xiiZFRH4vjp&#10;OLRnx4dTbnxFPsyZlWQKrn2OAf8OaSyGlMF42BVdm/Egc5l4xjMdjibCaJCruSy/mNSFJ5V1OR5W&#10;TLrx2j1z0h33wxgP3Br3rDTjKRv21inGM6FIHqME0XeKmGnAwBu15KIa2zg69k4p9ho48AgtTpPA&#10;0aG3gJAJFLCdgulA3DLNdqCMjRSwnWKYMFJAd9JYiBDH9jG3iLUK6U5SrcDkKajA5pNEA7XRC/vd&#10;IXwcFS9HCSBt9JRG2uZEnFwnwAjoiZPBDD8D4pQkqoWjiEXAESk4t3z4o3gWhgzxLOo5H8+zRLdW&#10;Nc85/KdwjwrdHuxpmmcojUjBF2VJEblWQjv2eP8w/ykPhY85S64RZlSIU2fmIEQyhKtEbOoDjf/V&#10;f7qHyiM9gfY/+s+eiu2kOuJqnZ+snPmlUzHyZwYX42Tn2lwsVZ7zXKzE/zwXw2zTtLpi+SmuLel6&#10;CAW+ohxHJSpNDziAxjCajaVgNDXggB7DaGIwJuZjqaOJQUXEIMbRvKAYpYA0MSi4iBUjaWJQcRHL&#10;UilgY2VCqYCM1ahQ2c2jKkPLxqTcF6sVsLGmojKdqZe2+YhJooEVWp1qhyaWtvsk1UZt+WlN3M7E&#10;Ckw/ZEptKKaNj/iTshiqxEeLFdXI7hOl7uqoQBDXt3Sjeklrf/StBJru8QSTQtNvoKgSrwAVaPXM&#10;skmi6XdQDFMt1S+hwHxCSjf9FsaJl1DqlzCtU2OJ4nlrNdQwzWFZ6VcwnqZaWek3kHqdlX4B6RFQ&#10;afuXiZdJs76t8umRWWnrcx0+7rPEzVqotMNAgn0US7geKle1UGkvBh2OYokG1qHhE/2h1nZPIWmz&#10;a0/fp0p2Ef3LS5WSmRX5YWQSd/C0UgPN1/XJ0bK4z2M6xDGSWdxnAx3iGKws7tOfDnEMSBYPssJk&#10;U136cgePdk5TyaMROpzWWeKuqfBLZ4m7psL3nCXumgr/co44+RfSHT7kLHHX1Dpo6uXpNamB9Joj&#10;9sfn19KW07J9mE/CV6K9Y28d/6P/dDk4C8ErO6P4X/2ny1/FGIgDWbESThWPROTJirn5CwS7rNhI&#10;3i/ia1ZsIg8FScuKFUNENChH/CsvSFGUBEGt8oKuR3nylawRgC45RNSupe958/pPZ+ahezS4TlZw&#10;LG0BjcmKYe5HukD+sa7BXe/DucWut4toD+t1dhWxSEe/k27e0YXtsdBPYV1xGdgXXzeBrzTqJjz+&#10;r103qbAyaiLjt540SGvcOhlfNxkXNfkLWuGKHBAzXj54XjSHVVOOhfVmcD96gkrzaWLBkxH7ZC0C&#10;19+y9wTKKZc2UHT6wqlQrItOXhrK9QwYnbmUNO8Uw+jEBcuFbRwYuG1UQSuIYhydtZQ8EWboExRM&#10;bH3CcsmwsBUKqyWmQkGtZMS1EksjbemERqGlKRW2gLStEzYKJq4mw4SxaabiaG0qHcTWxlTBUQba&#10;2DqFFRIbKaiPTEYJewfVEcqBY5WIzbRqT2AB00yltndCI23vpJWwuPP4OKorGhrpvt3w3KXx4rDS&#10;9AhE6a8BpK2d7EpBLYRKITFQUAmpU507KIRwhdJA0tZOjrewDGL7tKAKUlRUnTGsFBRBMJjM1oX2&#10;TgBpc6ccpLa38rN9saEvNgh97YsN0bLNz6DYcHE5AH6QqgHkn6xiAP0MHujz/NSqxhMxn1T6T5fp&#10;C1aTzywpCjHz7Mp9WQx+OpuAChjiQlZKslSEoayUYCHqZaXcYlVE2bwYnDaa6eJCOnP3YvkGwLsT&#10;GJ6dy+4dVpdmjNXVTHEaXSYTw3aZ3y0H7nqXNLfDPaOjmCA1v45uluixfdLeJ+3GzlS/Hcyl4m77&#10;JPVbI2nnQXj1pL2psElJhmZZFQW+cybtk/ayrmu/1WaKrTZXXHgaZ+SnSXuDuc2TvF4n7QVPgcUw&#10;mnDXlN0YODq5KXmxQ4wDv9CmSQWSchNIJzfMtosYSLPtEpPpJpBm2zI/GwNptl3yYlijaUHqPuYp&#10;6BgpSN4r3hxjQYXmTtg7yN9rrnBYWNrkhcz0Gnppo4/wZkxb0ZK446upE+8vSOJHvJ7D0ksbnnZm&#10;YWbc0Eubvilo3YSBFabxSPZNrCCRB0oCK7C9LHOI9Qpy+dGUlthaegW2LxJ9IljkMOL80sLStkcf&#10;tJuou3zdpMylTS/rto0WastXWNditjBI6WteKhFDBUl9mTJWkNSXvCDEgNJOJjmmg6xeVjAZULrL&#10;Y/toooHa7ImBGKxtoGzcvb4+G++z8T4bx/oCaxPlPyMbvzi9pghF+TUNcCu/DqcOU+m1W/pS59M7&#10;CleUH7Wb9H367T9dGg6NIAZfmE0W3dQt2EtWjDgn0MBMsmI0yURyYB15OTfHC0aRl6OFWMADW8jL&#10;YZ8lyYEJdMiJVY6O2BvNf7oJcjfljgiex8NeVdYPvTaXksO6Ypa8em4LAqJqFq1GNEdjETGzYlSf&#10;J7GOHuDSDUS6LFrYhb25+kS6T6TPT6QxCoxEmnvxtRNpHJtSu9nvMRbYuE0Bxx2co7KaYHzw7Pdw&#10;esU8Wpas6YntKI3OZtGYSX4exCCa3/KEXLwJVCcVJeU6MYqmtgkUzWuZIscoOpnAHDt4bdQinUkQ&#10;O45BdBrB3NjXW7/mDYQXExHYmXnIJTSEMCiW+hfifb3/lBBJ89HdUi64tAszPYb/FKw+tvjTt/od&#10;aZ3HByaKtOiORmxh2njt2ILVUtXYdf9iVFWycuoYWxBaqAbHsQWrGK9ZoyWKlostQuO1hC5b8R6M&#10;aG2WDi3Y9b8cxCA6tNggOrLwiUMxSBBZpOZ12hwdWbieGqPoyGKD6MjC+29ikKAmK9WbU1WCiiwF&#10;KEHpazd22u5y1zuYTRIh3j5wcTyj/Ap5NWz/8Wk1+gMCVbvY34ce/ykhSISQ9uXSOJfttT3BQ/hP&#10;gZKUsGPJdB/y+pB39om5iZCHjmaEPK73XDvkjTAvSeVsDKRRM5niSEXxl35esilH7bwkTpBshtdZ&#10;TVxNOY+ZcmlCR7XTnGosBSctogNfEkfHPnLyBo6OfdWIVroC7TRa6PCHTasmkI5/VUFh1ADSERBb&#10;TE0gHQJLPpfQANJRsOCN2EbbgjhYIliaOgWhEO/W1oqofjsJSFMwNpa2eMkTd5Ze2ug4cTKBpa1e&#10;8oSihaXtXlQ0OWmYK5icrLCN3LR8sMJ4mlJLm74eljZUMDeJXNzUKpiarHlxuNHCYI0xrww1GhjO&#10;THLabkFpw/PCdwtK273hGTILKrB7YhyXur83Y5pNtKB0j090rGDf9bim5QEGUjAvmRjLwbQkMBJI&#10;urtziSP2CpRJt0NizFzU0knbPNE9g7XGY15FYSFpkyfsFExKJi1OO0NazXlBhtEPgg3XDa/KN5Si&#10;UnoLxfPmBlSw4RoplW3zYMN1Q+zfgtJGl+UPllba6KkoQ6vHlOoJx1drq2OTXkIt3dNxunyihdru&#10;RZMYNeCWR71KrCkx+zoditJqj3KorddIh9ISaxFsLN3bS5xTYZqeJpPaJxY4P8PG0qYvJ7TCw3iN&#10;I217HLqUwNK2rxBObCxt+1ScoG2grfIVLxax1NKm52zZ6Fx0ptMRKtW7Gm151bf6FPNDUszklnNX&#10;erxDKUZlpGlx9Eqw27uLTp9No6NzMbovqnbsrpf0sF+s/zku1k92AjepfNnJAGl014ERtM7p7xS1&#10;qEdiMvkscdeB27JGvgNT7CF0RJdz0N30/V17iHAHumsqYsRZ6K6po/Oa6s4DuGv3jOeVcQf43cGd&#10;K2UurnxR7KHSF4UXq/bFv8PEvmKVWlRyKudrVf5TalZIbPmFtbVq/7P/dGK0fRIPxbkA0lb/s/8U&#10;MSSlLIa8My9HRAZwyCnzcu5MBeSLWTlkioyHXDAvRxQfz0Wel5XDaYskhhwuK4aZMhbr2KTi9iLQ&#10;nTlZ48mbQF6VFXMbUMDgs2JgPvS+MNpzz5RHOiaDrutfp/+U1ypjGnlMFktMixwlKyV6dWnv1joh&#10;t8iC+dU6Msuc1L8BpaTX2bE4iQYev/V8pwTTZzlw+axyYPEsB56elQNDF7mWgXjr+083uHAACekH&#10;fp3Hm4Czk5ycTZy0Clgzy3WMGTBiFuuoo6fcTb9QqF8odP5CIfgjo7LN/f0TVrabKWZzTydzR+P2&#10;pPdqOJ62g/iiUzK4XsRuQ1esT/NBXLBGI1yL6DScy1cRSJCCU9ZsoGAkt+kplysilCD55jMMY13w&#10;klqUgutWEYzOu3lTi6EMvE8Lw9tQxJ/qVuucWzbaGzhBLVtWUUX6hJXsCRU7LCRtZVRqUFOIkQI7&#10;I8W3kbSlpYwWIwW2bmiLjaVTYG0ufcVI2twFCsE2kjZ4AkgbfJLQKChg268/LF+ncLS17YER1K6p&#10;UuIMhJj2Na8WS6aC9mR8WlyIwtdbKUE/Qo53waVBdMgHcjXqllauJsTZ08lUpgYMoms8rJNsTThn&#10;x4H35OYA1bFY363Bh0PN8ki3HLCQG1CTipEJSH2JE0kxx+iLNlv25NZ/Csl1Ky3gxLK6CaGf+Mzb&#10;Y/hPh8WKtccx+h/9p85t/Cvyv/WstWet57NWjE2DtXK2fG3W2gzH4+Py9mmDehszRb8eo57iCmO/&#10;vB0Znk8VL2etPNY0OTtlrciyM6RV5t8jEM2mMLGHJeURSkCleJF8hKKZVAJF0ygmGxGIJlHENUQT&#10;OLQvjGqgRRcGPbx52vM2uiDmuUJca2PveP2nK3mgeyC2dEiFUdYj9C68d+Hnu3DkRrELx6IReLRr&#10;u3C1pK6ZjCftxczehePwD+/Cm4bu14UOGLMXe3AuyeccOFZZZBw4pcMRhHbfcnNthKHdN9UcIgzt&#10;vGtaNBXroZ23qYf23byGK8bQ2S8FgEgPnfvypRcxRlBqMEGCQgNFEQH58qJIMqmEneGy7/xcQX4O&#10;zU5YL45Q6A4IUDD9xUkZ9xLo46OK/5T4hOegre0r9j/6TxGS/KhjxkliGOodMtg9gv/sc5Vdf4HX&#10;N0+P892la8fh5YxAx2T46oFugqOm8TwMEXwZjbAwh+OLD3T6IOrJ2BXgrxHppHiQC3WFTChrEV2N&#10;pBgTgwTBjivsMYqOdlz3jWGCeMcl9hhGBzwuaccwOuRhLThqozGMjnmJk2N11AOCjRPEPSxCtawT&#10;RL40kjZzYZ/5S+ynnRnga96NptE0eCvEsxCxiaiY1MowtbCAtK0pphs42tZchhZT91H9s12wdzHF&#10;QC/hyi96wsUkI1/5dZXTjtUXrlqLBTg5BkFawx27YZDkNVjDcY4YDVSgtYu3PFvxn8JaXFG6gyX1&#10;SfyXvC8O18e/uX2z2/66JRoXfJ3/9Z07b5PmJYSb/LR7u91IhkbSEPmJ/vYXkECEbPr682b+X/vB&#10;evNqiVuXF9/tt4v5Af2aO//pn7QPlL/3ifTm4WHwniZLGjcq6gnu9vW3enqSUlTDpsRaK97VjftG&#10;R5OGSTryn+XfIoSmnk6x7Idpznz5g7s1fjKux7QqmTeGN+Px9KQse7QOaUg07Hm/Hbx/Wq3xbbt/&#10;ebM8HLa3L17s58vF02x/DR5ITiXmgZ9koQWczdhZeFRgC6GcYnzcNV9MJ+2FJEQJr1fxKPyajjf3&#10;rrF3p0Xr2hfQjyKaociRljGMZijFiOrWBpBmKLiTEwc0xkCaoVRDYoMGkGYowLCRNEep+Y53A0kT&#10;wiSSpoTAsHUKKCGuoDVbF3BCnGqbgDrH4gEpLPj4SaN9ASukapNh8oAV8kUgFpC2ObFCC0ibXJmp&#10;p4VfLy2kbsK1J/iVj+eF7vQ7eJYsm8NFc8S/4DeyYqwT5OAVzpMTn5hkh7gujR+L0Z3lmvC1xDU7&#10;DrXDICIOmeetn54d0suarbbL2eDdbEWH5+F/rnkcdhevVojNsMl+s3q8//FxtaK/WK0Hz7QUn74H&#10;P7R/I3CH91KL/PAnbHf7w/ez/VJw+Bmk1ux2t3m7vudvy8Xs/gf3/TB7XMl3fn3QmOjEnqkTfXu9&#10;uf8NdKs/bugjjxuiFWkxb/okU/0VtkjipEceHZMp7njkpyjeJDUzZpV11WBayfVXT3Dnb/eHnxab&#10;J+7a77DKiXtLO5t9ZDwYXW2ZhGNdXEk65U1uUXuqgEb7MY1ai6ZNWPK5HBgwmjVhn6WJo1nTlCpx&#10;Bo4O4LzN3tBHB/BinFAo4Ey809RA0pwJytgqBZypANszGxeQpjSWJk1YPGpDaYMXY6oSGpYKSFOV&#10;6gDa5jjuNQGlrZ5C0lbn4/wtnbTVU0Da6Eqhnn99tvwrOasIj0SO8K5dAMnzinjTly1loZFMdI16&#10;ILnJ4xJNa8bt+GtY4RLdUL7I0SF3is40X+xzW8rgjLJgrDfs4UYOx/q7DbUg1AxOhu3WJUdb0omr&#10;4XS7bBuEh7krRZNPFamOc6p7StdTusPd+3/MdqgJMksVbur+gQrY71UKA+OIKR1iNUYCUWZUH33p&#10;cS91RxoiwS+eYw9eP/9lc794eTN7e9iwQ/FcLCo2jobFsMJOQmAdKR0utUbuJXXCaTk8KRPC2X0s&#10;oxPfpNnaKaHD4V2iy5EWaoaBczieBzGK5hfjEpzAgNGEjvf5xDABt+DLZgwcTS2YhsU4mlngCiVb&#10;n1NmEcNoXoF1q2arAi5HBCWGCYgc8RPXqJ6ffAg/uTjG48XwTB06+MeHeLrpCAFSZgeSgY8eRWFU&#10;xlJSzJEZd8lXUkzAsFI2F5JF6JQtXHPxKxntw+sWfWWEOsP67dOrDcpJ8LZf+hX3VPg0wiiv+QmC&#10;JSpll4ZRjJzKl0bKYVmfTilhnm5C+sgp/ziT8Iq1Edl9nwulTe1mCBOhlJP1GEbHUj7GzsAJYqlc&#10;kcZzdlqdMJjSlJIBpIMp73R1pwpoIB1NS568MYB0NMVEGMoQccuCeMp3eBtAQUDFWV0mUhBSURGz&#10;GxecSAmalcAKDC7X0sVvLiiOoNslsLTR5Rg7q4na6gWvozKsFZxIOZrwnW2GXtrwNAVp20ubvpGr&#10;5GIs8lRtARAa2VgIakcptM62fXAmZYFFV6ZewcbeZphoI101cNRLSm9x76KB3kqN5KJJo43a9rhy&#10;zlZLd/l6nFJLm15Ki4ZW2vLVlFik0SOCYynddXnRgA7Opaz4XFELStN1XGZoNjA4mLJkhmxBBXZP&#10;dPngZMpCbtOMzU67Q9uXw3W82FTByZTEk51KIEZtsXq29PXrY8EH36yLxIQRYaZfaBMXipJ1JRgN&#10;hO3Ol87zwjALCftZtLwwGk7CfgF5Xhg9ioT9PF5emDwlSbfzbx3iro2YQT/HIuTwGP28ZjpifNee&#10;+NShjGtpWMdLvx7X1JZQ59HJ+ZDu7Tr6DnHX1HZetEPcvVLJ2tE7O8RdU+Xy3E5xcgWke8v38+if&#10;6XV5sAltHYSjuCAXk2Jlx9FWri8Urfl9ZdR/SoXXbV8Hv8mmWXQqKd5O1XHTPM5SYjGZq0tmduAk&#10;LIdLQrJPBd9gOTCKvJxbsAm2kJdzzQAT6JCTvnt0xN5o/tMt7cSiTmovIngez2W8iM5ZOcfpEXmz&#10;Yq5IjqiaFXPX5SFiZsXoAGm0AdEwK+YWuyLSZcVkFPf5eL9S4Z9d1oYrMvJxdiTXzsexZhPlanEF&#10;OEoayTmNkWNdG/8FnknScRyf1zIRXx3/6Lq2+EWdtOokhbjkmH2EloDLahnpGZfujYm6xyiaIpd8&#10;xDZbVj9I5yUJFLyjVhc5SitC0SmJnB4etQimbVGIY8dW0cnI0SpfOcEWSnbJ6T+IzmAz6BwfT2Yo&#10;I0P0kQ6WJAzu0r0OKaqOEEnJk4o+QvUTr3+MiVe4NiNCMUW8doQqhjhXVzg89qHW2NIRRih9dR+K&#10;x9eLUHKoqw4LpxFKbnPWEjpCSTFOlD3Wk+E0Wo8vV/dxtq5BdICyQXR8wkYH3HQXgQTxSYpmp6ro&#10;+IS6moWi4xOFytgmOj7J1X2RKkF9WCpJp6oE1WEKc9KgrzzMJYsrdh3p4qhI+ysQFWH7j4+Kkn52&#10;HDksQh3nu5E2iIltT/AJrP+URFYKQR1bLPvA2QfOP0bgRM83Aie7zGsHTixJKtyB4rXe3ej3R+KW&#10;WyxacrkdzcS2xdSLkju6Pg1b8aV0o8PaafQcQznONY/BUYfPJI6OoJzhxTg6glYNn1UQ66ODqNwe&#10;FwPpKIpjLuyG6TiK/XTIOWMgHUjLKQVBw0I6lmIlio0URNOSpw8NqCCg0q1UplbBdCtNFJtqUf2s&#10;5SxlWSawtNHR9RJY2up0E6Ktl7Z7IcdoxC8wmG6t5P642PJUwGy1p+Xvdhu17WueMjfeYjDdmmpi&#10;MNsqU5EWVNDXEz0rmGwdpVoYTLaWtPHC6BDBXGsjt0vGxsLKX2WsxMChWxRai+JqUfsdltruKaW0&#10;1cd8kLZhqmCqNYEUzLQCw9aJpl5azRM9gdL6VmbMZ1JaOgW93TZ5MM+abp02eap1ocVpdtvSSVtc&#10;jrCJB014A6Bc0hb3g/gGQKNL0V7H1lIjPrzc0IomGlopXM1o9k7MKh2FcC2t3UCaK2mheCWApZX2&#10;MDVvzLa00lbHSQEJtbTdK144YWFpuxe48tNuou7rJR/RbmDRIuK2iSVvNDLaGN4AyPuxLCxt+RLH&#10;8Zh6hTcAIliafYuuEjnqNUm0kSapWqkiqZe2fcUlWKuN2va8oMNqojZ91SSYB66FOqold/3GXT64&#10;ARD62NaKbwAUpD5TtZd02JlqOrFFl0XO9/Wea5+0jKsj37UkPb/IgAI5GfKrXfGQNCTdk0uWaY91&#10;zBuyvwGQFstYq7X6GwAPtLSNSmXb2WFJxwlQGON5JQQFq4TGv6Pz+UUGqW2JXi6/SgKZLXfltif7&#10;ypj/lAoZHc9IPR6HP8gqMv+z/xQxZKUs1rUFAimnyMlpSemJLzenhYQx+1ykioxHNxDm9EMayHJI&#10;9PJyOP2BmoskLivnHtu1YsVPPXQ8lXIiPBSJVfahbikKkqasmIAhZThHqiUg/n36T3mvYg0kMlks&#10;eQfnPbHpWKtECTDbIv+i/BWAsHDuvePqP36d7eFSvnn+U5qJMjGLdZ2o4hbrgcxnnwoaz3gg6lk5&#10;UHSRQ2kg1wrQb5Yr2v0MXn3/6UahuyIC5DmLB9rMeB3rrUCJWazjklDvb06f2W9Gwjud3fbHtPyO&#10;e3oxnowKObuST1ghH02H9fD0nJYRzmkBW6S9SDgCjS4VlCF+UX2cSg0yPZYrjhdy2oAW0dk8lVFi&#10;EF1EKaiGYqDoPJ6y+BglyOGp1GSg6AweexEsGJ2+u4sE+SXqJunsnQtWsTY6dS8qPi05Nk1QE5eV&#10;YW6VwHFuIayI8+Yco2FBRZwPsYlVCurhwLBNFGw/QtHcshFNcR7rJShfmMamhfpHKSoVGzppcxdc&#10;KbZapw2eANIGdxcJRu8tqINTpT9WKKyC05S+oU+w5cgeGEEJXMH0BRc7K+sLLql81d5icvGiCXR9&#10;Svmod1spn9BvHzlSCZ9wXFldk8yohJFiPitHNMmBIV51XSQoFB0ONQvmUq7jZWSerPpPIa1kAjzT&#10;DfCk/n5fBzhptgUuv+zIuESqg55LM5Fp5B4YviLftJ77wmY99+UTnX+n82woNzW4L1OZq3Nf7CSi&#10;ME6JellircjJssrgOsJ63Gbfl3NfTqg1C8QgbekNRXhk/Nz1jtxNU99zriMkShajaOpb8sL/SBXN&#10;xzBXaaFoMsaUJQLRVOzYni+PsFweOvHmaU/hJZGTJv6pD3OfSYceqZZ0SPWBoF8m+IdYJkid2ggE&#10;zPyuHgiOywRxQ0JNpUD2vn6ZoL7UENcs+LLpxXEgTtBPwoBUaHWg0GGAahcRRFAAGcN9xxg6CJgY&#10;OgTwio8YQ4cAqsREeugIUFMIiDF0Jk5hJMLQebhcChBtMAvKHiZIUPQ4KvLlxaLkdC/sjPBw0fkM&#10;F8c5dAeEOfSBj08QXYbFvSQZ5URI+lpSSFLNs1Kidq2Bz4n8p6R9fbjsw+UfI1wiMBjhkudYrx4u&#10;saTQzTU2RUURMwyXYxxagBDC55dd9SBQKYfocHiaN7mZey1yGjFjkCBkcilbTmzRKDpmciU7htFR&#10;ky+eMZTRYVPWdEeJng6cuHgHReNYGx05UejGosYIRsdOINg4QfSUOxYjoCB+ppG0mQu+ZDFG0obm&#10;e4eMpgVzBrIcPwbSpuYzsywgbWtiBrGNgtXzRA0cTM8NPtvC+sVEBb2Ea9kYdBdTFe64SRbiasHt&#10;lKpnFv7TFZYxaMDecFtOrn5LWkPq2H89iP8UMLeSp0vMnaKFVU65Z5JjwDM7TsXpGVLPkLoY0vEK&#10;QT6bvL1hkf/78xs6iwaxeDfbLh/n388OM/1v/ovbRblZblb3i923/w8AAP//AwBQSwMEFAAGAAgA&#10;AAAhACDrPL/gAAAACgEAAA8AAABkcnMvZG93bnJldi54bWxMj8FOwzAQRO9I/IO1SNyoTRsgDXGq&#10;UsqFA4i0H+DGSxIRr0PspoGvZznBabU7o9k3+WpynRhxCK0nDdczBQKp8ralWsN+93SVggjRkDWd&#10;J9TwhQFWxflZbjLrT/SGYxlrwSEUMqOhibHPpAxVg86Eme+RWHv3gzOR16GWdjAnDnednCt1K51p&#10;iT80psdNg9VHeXQa+nKz3lbfz2OzTx7T188HtNvyRevLi2l9DyLiFP/M8IvP6FAw08EfyQbRaUju&#10;btjJc74EwfoiXfDhwMYkVQpkkcv/FYofAAAA//8DAFBLAQItABQABgAIAAAAIQC2gziS/gAAAOEB&#10;AAATAAAAAAAAAAAAAAAAAAAAAABbQ29udGVudF9UeXBlc10ueG1sUEsBAi0AFAAGAAgAAAAhADj9&#10;If/WAAAAlAEAAAsAAAAAAAAAAAAAAAAALwEAAF9yZWxzLy5yZWxzUEsBAi0AFAAGAAgAAAAhAOXn&#10;BMvoIwAABgEBAA4AAAAAAAAAAAAAAAAALgIAAGRycy9lMm9Eb2MueG1sUEsBAi0AFAAGAAgAAAAh&#10;ACDrPL/gAAAACgEAAA8AAAAAAAAAAAAAAAAAQiYAAGRycy9kb3ducmV2LnhtbFBLBQYAAAAABAAE&#10;APMAAABPJwAAAAA=&#10;">
                    <v:rect id="Retângulo 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44546a [3215]" stroked="f" strokeweight="1pt"/>
                    <v:group id="Grupo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upo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v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d3uwAAANoAAAAPAAAAZHJzL2Rvd25yZXYueG1sRE+7CsIw&#10;FN0F/yFcwUU01UGkGkVEqY6+9ktzbavNTWlirX69GQTHw3kvVq0pRUO1KywrGI8iEMSp1QVnCi7n&#10;3XAGwnlkjaVlUvAmB6tlt7PAWNsXH6k5+UyEEHYxKsi9r2IpXZqTQTeyFXHgbrY26AOsM6lrfIVw&#10;U8pJFE2lwYJDQ44VbXJKH6enUaA/58Q2Jsk2g+the1sns31yd0r1e+16DsJT6//in3uvFYSt4Uq4&#10;AXL5BQAA//8DAFBLAQItABQABgAIAAAAIQDb4fbL7gAAAIUBAAATAAAAAAAAAAAAAAAAAAAAAABb&#10;Q29udGVudF9UeXBlc10ueG1sUEsBAi0AFAAGAAgAAAAhAFr0LFu/AAAAFQEAAAsAAAAAAAAAAAAA&#10;AAAAHwEAAF9yZWxzLy5yZWxzUEsBAi0AFAAGAAgAAAAhAHgPJ3e7AAAA2gAAAA8AAAAAAAAAAAAA&#10;AAAABwIAAGRycy9kb3ducmV2LnhtbFBLBQYAAAAAAwADALcAAADv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v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7lwwAAANoAAAAPAAAAZHJzL2Rvd25yZXYueG1sRI/BbsIw&#10;EETvSPyDtUi9gUMlEE1xUEBqxaUHaD9gGy9xmngd2Yakf19XQuI4mpk3mu1utJ24kQ+NYwXLRQaC&#10;uHK64VrB1+fbfAMiRGSNnWNS8EsBdsV0ssVcu4FPdDvHWiQIhxwVmBj7XMpQGbIYFq4nTt7FeYsx&#10;SV9L7XFIcNvJ5yxbS4sNpwWDPR0MVe35ahVc9frwvlqN7c/34Ep/+diXR2eUepqN5SuISGN8hO/t&#10;o1bwAv9X0g2QxR8AAAD//wMAUEsBAi0AFAAGAAgAAAAhANvh9svuAAAAhQEAABMAAAAAAAAAAAAA&#10;AAAAAAAAAFtDb250ZW50X1R5cGVzXS54bWxQSwECLQAUAAYACAAAACEAWvQsW78AAAAVAQAACwAA&#10;AAAAAAAAAAAAAAAfAQAAX3JlbHMvLnJlbHNQSwECLQAUAAYACAAAACEAlqAe5cMAAADa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v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h1xAAAANsAAAAPAAAAZHJzL2Rvd25yZXYueG1sRI9BawJB&#10;DIXvBf/DEMFbnVVLKaujSKGgIhS1CN7CTtxd3cksM6Ou/745FHpLeC/vfZktOteoO4VYezYwGmag&#10;iAtvay4N/By+Xj9AxYRssfFMBp4UYTHvvcwwt/7BO7rvU6kkhGOOBqqU2lzrWFTkMA59Syza2QeH&#10;SdZQahvwIeGu0eMse9cOa5aGClv6rKi47m/OwPfb84Lrm9uNJ4dsHXDbrjbHkzGDfrecgkrUpX/z&#10;3/XKCr7Qyy8ygJ7/AgAA//8DAFBLAQItABQABgAIAAAAIQDb4fbL7gAAAIUBAAATAAAAAAAAAAAA&#10;AAAAAAAAAABbQ29udGVudF9UeXBlc10ueG1sUEsBAi0AFAAGAAgAAAAhAFr0LFu/AAAAFQEAAAsA&#10;AAAAAAAAAAAAAAAAHwEAAF9yZWxzLy5yZWxzUEsBAi0AFAAGAAgAAAAhANEo2H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v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zl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GL6/hAHk/AMAAP//AwBQSwECLQAUAAYACAAAACEA2+H2y+4AAACFAQAAEwAAAAAAAAAAAAAAAAAA&#10;AAAAW0NvbnRlbnRfVHlwZXNdLnhtbFBLAQItABQABgAIAAAAIQBa9CxbvwAAABUBAAALAAAAAAAA&#10;AAAAAAAAAB8BAABfcmVscy8ucmVsc1BLAQItABQABgAIAAAAIQBN6Fzl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v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VrwQAAANsAAAAPAAAAZHJzL2Rvd25yZXYueG1sRE9La8JA&#10;EL4L/odlhN7MxoDWpq5BhEppT1UReptmJw/MzobdrUn/fbdQ8DYf33M2xWg6cSPnW8sKFkkKgri0&#10;uuVawfn0Ml+D8AFZY2eZFPyQh2I7nWww13bgD7odQy1iCPscFTQh9LmUvmzIoE9sTxy5yjqDIUJX&#10;S+1wiOGmk1marqTBlmNDgz3tGyqvx2+jwEpyFV0e26fszazew+ehWn4ZpR5m4+4ZRKAx3MX/7lcd&#10;52fw90s8QG5/AQAA//8DAFBLAQItABQABgAIAAAAIQDb4fbL7gAAAIUBAAATAAAAAAAAAAAAAAAA&#10;AAAAAABbQ29udGVudF9UeXBlc10ueG1sUEsBAi0AFAAGAAgAAAAhAFr0LFu/AAAAFQEAAAsAAAAA&#10;AAAAAAAAAAAAHwEAAF9yZWxzLy5yZWxzUEsBAi0AFAAGAAgAAAAhANN8BWv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v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MivwAAANsAAAAPAAAAZHJzL2Rvd25yZXYueG1sRE9LawIx&#10;EL4X/A9hCt5qttqKbI2igtAefZ7HzXQTdjNZkqjbf98UhN7m43vOfNm7VtwoROtZweuoAEFceW25&#10;VnA8bF9mIGJC1th6JgU/FGG5GDzNsdT+zju67VMtcgjHEhWYlLpSylgZchhHviPO3LcPDlOGoZY6&#10;4D2Hu1aOi2IqHVrODQY72hiqmv3VKQgmrZvje1i/NZvz1/Zi7eXkrVLD5371ASJRn/7FD/enzvMn&#10;8PdLPkAufgEAAP//AwBQSwECLQAUAAYACAAAACEA2+H2y+4AAACFAQAAEwAAAAAAAAAAAAAAAAAA&#10;AAAAW0NvbnRlbnRfVHlwZXNdLnhtbFBLAQItABQABgAIAAAAIQBa9CxbvwAAABUBAAALAAAAAAAA&#10;AAAAAAAAAB8BAABfcmVscy8ucmVsc1BLAQItABQABgAIAAAAIQCDGcMi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v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LcwAAAANsAAAAPAAAAZHJzL2Rvd25yZXYueG1sRE/dasIw&#10;FL4f+A7hCN6MmU7G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ZKKi3M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v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MgwAAAANsAAAAPAAAAZHJzL2Rvd25yZXYueG1sRE9NSwMx&#10;EL0L/ocwgjebVWiRtWlpFcGTYlso3obNNFndTEISN9t/bwTB2zze5yzXkxvESDH1nhXczhoQxJ3X&#10;PRsFh/3zzT2IlJE1Dp5JwZkSrFeXF0tstS/8TuMuG1FDOLWowOYcWilTZ8lhmvlAXLmTjw5zhdFI&#10;HbHUcDfIu6ZZSIc91waLgR4tdV+7b6fguDAlzIv9+AxlezZvT6fXaEelrq+mzQOITFP+F/+5X3Sd&#10;P4ffX+oBcvUDAAD//wMAUEsBAi0AFAAGAAgAAAAhANvh9svuAAAAhQEAABMAAAAAAAAAAAAAAAAA&#10;AAAAAFtDb250ZW50X1R5cGVzXS54bWxQSwECLQAUAAYACAAAACEAWvQsW78AAAAVAQAACwAAAAAA&#10;AAAAAAAAAAAfAQAAX3JlbHMvLnJlbHNQSwECLQAUAAYACAAAACEA2d/jIM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v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ovxAAAANsAAAAPAAAAZHJzL2Rvd25yZXYueG1sRE9Na8JA&#10;EL0L/odlCl5EN81BSnSVUtGWFiFNRfA2ZqdJMDsbsqsm/fVuodDbPN7nLFadqcWVWldZVvA4jUAQ&#10;51ZXXCjYf20mTyCcR9ZYWyYFPTlYLYeDBSba3viTrpkvRAhhl6CC0vsmkdLlJRl0U9sQB+7btgZ9&#10;gG0hdYu3EG5qGUfRTBqsODSU2NBLSfk5uxgFu3d/5HGanuKf1+162x/ij7SPlRo9dM9zEJ46/y/+&#10;c7/pMH8Gv7+EA+TyDgAA//8DAFBLAQItABQABgAIAAAAIQDb4fbL7gAAAIUBAAATAAAAAAAAAAAA&#10;AAAAAAAAAABbQ29udGVudF9UeXBlc10ueG1sUEsBAi0AFAAGAAgAAAAhAFr0LFu/AAAAFQEAAAsA&#10;AAAAAAAAAAAAAAAAHwEAAF9yZWxzLy5yZWxzUEsBAi0AFAAGAAgAAAAhAHqLKi/EAAAA2wAAAA8A&#10;AAAAAAAAAAAAAAAABwIAAGRycy9kb3ducmV2LnhtbFBLBQYAAAAAAwADALcAAAD4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v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PrwgAAANsAAAAPAAAAZHJzL2Rvd25yZXYueG1sRE9La8JA&#10;EL4L/odlhN50UxEr0VVswdepmPYQb0N2zIZmZ2N2q/Hfu0Kht/n4nrNYdbYWV2p95VjB6ygBQVw4&#10;XXGp4PtrM5yB8AFZY+2YFNzJw2rZ7y0w1e7GR7pmoRQxhH2KCkwITSqlLwxZ9CPXEEfu7FqLIcK2&#10;lLrFWwy3tRwnyVRarDg2GGzow1Dxk/1aBZf19qB3p8npM5sd83dzybfjQ67Uy6Bbz0EE6sK/+M+9&#10;13H+Gzx/iQfI5QMAAP//AwBQSwECLQAUAAYACAAAACEA2+H2y+4AAACFAQAAEwAAAAAAAAAAAAAA&#10;AAAAAAAAW0NvbnRlbnRfVHlwZXNdLnhtbFBLAQItABQABgAIAAAAIQBa9CxbvwAAABUBAAALAAAA&#10;AAAAAAAAAAAAAB8BAABfcmVscy8ucmVsc1BLAQItABQABgAIAAAAIQB4WFPrwgAAANsAAAAPAAAA&#10;AAAAAAAAAAAAAAcCAABkcnMvZG93bnJldi54bWxQSwUGAAAAAAMAAwC3AAAA9g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v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tIxQAAANsAAAAPAAAAZHJzL2Rvd25yZXYueG1sRI9Bb8Iw&#10;DIXvk/gPkSftNtJxGFshIEBC4jRplE3azWpMW2ickmTQ8evxAWk3W+/5vc/Tee9adaYQG88GXoYZ&#10;KOLS24YrA7ti/fwGKiZki61nMvBHEeazwcMUc+sv/EnnbaqUhHDM0UCdUpdrHcuaHMah74hF2/vg&#10;MMkaKm0DXiTctXqUZa/aYcPSUGNHq5rK4/bXGThsrvzzMV6uT907N8vqUHx9h8KYp8d+MQGVqE//&#10;5vv1xgq+wMovMoCe3QAAAP//AwBQSwECLQAUAAYACAAAACEA2+H2y+4AAACFAQAAEwAAAAAAAAAA&#10;AAAAAAAAAAAAW0NvbnRlbnRfVHlwZXNdLnhtbFBLAQItABQABgAIAAAAIQBa9CxbvwAAABUBAAAL&#10;AAAAAAAAAAAAAAAAAB8BAABfcmVscy8ucmVsc1BLAQItABQABgAIAAAAIQDcLctI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v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0lwgAAANsAAAAPAAAAZHJzL2Rvd25yZXYueG1sRE9Na8JA&#10;EL0L/odlhN7MRg/FRldRQVoKQtVeehuyYxLNzsbd1aT++q5Q8DaP9zmzRWdqcSPnK8sKRkkKgji3&#10;uuJCwfdhM5yA8AFZY22ZFPySh8W835thpm3LO7rtQyFiCPsMFZQhNJmUPi/JoE9sQxy5o3UGQ4Su&#10;kNphG8NNLcdp+ioNVhwbSmxoXVJ+3l+NAtvm15X7qfGyPJn3+3Hbjj/vX0q9DLrlFESgLjzF/+4P&#10;Hee/weOXeICc/wEAAP//AwBQSwECLQAUAAYACAAAACEA2+H2y+4AAACFAQAAEwAAAAAAAAAAAAAA&#10;AAAAAAAAW0NvbnRlbnRfVHlwZXNdLnhtbFBLAQItABQABgAIAAAAIQBa9CxbvwAAABUBAAALAAAA&#10;AAAAAAAAAAAAAB8BAABfcmVscy8ucmVsc1BLAQItABQABgAIAAAAIQANaC0lwgAAANsAAAAPAAAA&#10;AAAAAAAAAAAAAAcCAABkcnMvZG93bnJldi54bWxQSwUGAAAAAAMAAwC3AAAA9g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shape id="Forma Liv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MESxwAAANsAAAAPAAAAZHJzL2Rvd25yZXYueG1sRI/Na8JA&#10;FMTvhf4Pyyv01mz0UEp0FRFse6gf9QM8PrLPJJp9m2Y3uu1f7wpCj8PM/IYZjoOpxZlaV1lW0EtS&#10;EMS51RUXCrab2csbCOeRNdaWScEvORiPHh+GmGl74W86r30hIoRdhgpK75tMSpeXZNAltiGO3sG2&#10;Bn2UbSF1i5cIN7Xsp+mrNFhxXCixoWlJ+WndGQWL+d9++bHqZsevYH663SK8z5dBqeenMBmA8BT8&#10;f/je/tQK+j24fYk/QI6uAAAA//8DAFBLAQItABQABgAIAAAAIQDb4fbL7gAAAIUBAAATAAAAAAAA&#10;AAAAAAAAAAAAAABbQ29udGVudF9UeXBlc10ueG1sUEsBAi0AFAAGAAgAAAAhAFr0LFu/AAAAFQEA&#10;AAsAAAAAAAAAAAAAAAAAHwEAAF9yZWxzLy5yZWxzUEsBAi0AFAAGAAgAAAAhAPskwRL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v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v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v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v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v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v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v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v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v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v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3BE2C98" wp14:editId="43162BE6">
                <wp:simplePos x="0" y="0"/>
                <wp:positionH relativeFrom="column">
                  <wp:posOffset>3399735</wp:posOffset>
                </wp:positionH>
                <wp:positionV relativeFrom="paragraph">
                  <wp:posOffset>-307576</wp:posOffset>
                </wp:positionV>
                <wp:extent cx="1929284" cy="1794192"/>
                <wp:effectExtent l="0" t="0" r="0" b="0"/>
                <wp:wrapNone/>
                <wp:docPr id="3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676" cy="1800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3D95A3A" w14:textId="4198DB22" w:rsidR="00910BB4" w:rsidRDefault="00910BB4" w:rsidP="00910BB4">
          <w:pPr>
            <w:pStyle w:val="SemEspaamento"/>
          </w:pPr>
        </w:p>
        <w:p w14:paraId="2B897AED" w14:textId="4A482FBD" w:rsidR="00910BB4" w:rsidRDefault="00910BB4" w:rsidP="00910BB4">
          <w:pPr>
            <w:pStyle w:val="SemEspaamento"/>
          </w:pPr>
        </w:p>
        <w:p w14:paraId="59746B52" w14:textId="77777777" w:rsidR="00910BB4" w:rsidRDefault="00910BB4" w:rsidP="00910BB4">
          <w:pPr>
            <w:pStyle w:val="SemEspaamento"/>
          </w:pPr>
        </w:p>
        <w:p w14:paraId="353E30E0" w14:textId="77777777" w:rsidR="00910BB4" w:rsidRDefault="00910BB4" w:rsidP="00910BB4">
          <w:pPr>
            <w:pStyle w:val="SemEspaamento"/>
          </w:pPr>
        </w:p>
        <w:p w14:paraId="62322B87" w14:textId="0CF31864" w:rsidR="00910BB4" w:rsidRDefault="00910BB4" w:rsidP="00910BB4">
          <w:pPr>
            <w:pStyle w:val="SemEspaamento"/>
          </w:pPr>
        </w:p>
        <w:p w14:paraId="18D1C551" w14:textId="77777777" w:rsidR="00910BB4" w:rsidRDefault="00910BB4" w:rsidP="00910BB4">
          <w:pPr>
            <w:pStyle w:val="SemEspaamento"/>
          </w:pPr>
        </w:p>
        <w:p w14:paraId="7BE99A62" w14:textId="77777777" w:rsidR="00910BB4" w:rsidRDefault="00910BB4" w:rsidP="00910BB4">
          <w:pPr>
            <w:pStyle w:val="SemEspaamento"/>
          </w:pPr>
        </w:p>
        <w:p w14:paraId="38B1BDC0" w14:textId="77777777" w:rsidR="00910BB4" w:rsidRDefault="00910BB4" w:rsidP="00910BB4">
          <w:pPr>
            <w:pStyle w:val="SemEspaamento"/>
          </w:pPr>
        </w:p>
        <w:p w14:paraId="66BEB158" w14:textId="45C50EDE" w:rsidR="00910BB4" w:rsidRDefault="00910BB4" w:rsidP="00910BB4">
          <w:pPr>
            <w:pStyle w:val="SemEspaamento"/>
          </w:pPr>
        </w:p>
        <w:p w14:paraId="3FA75D5B" w14:textId="77777777" w:rsidR="00710216" w:rsidRDefault="00710216" w:rsidP="00710216">
          <w:pPr>
            <w:pStyle w:val="SemEspaamento"/>
            <w:jc w:val="center"/>
            <w:rPr>
              <w:rFonts w:ascii="Colonna MT" w:hAnsi="Colonna MT"/>
              <w:b/>
              <w:bCs/>
              <w:color w:val="002060"/>
              <w:sz w:val="96"/>
              <w:szCs w:val="96"/>
            </w:rPr>
          </w:pPr>
        </w:p>
        <w:p w14:paraId="50586DF1" w14:textId="77777777" w:rsidR="00710216" w:rsidRDefault="00710216" w:rsidP="00710216">
          <w:pPr>
            <w:pStyle w:val="SemEspaamento"/>
            <w:jc w:val="center"/>
            <w:rPr>
              <w:rFonts w:ascii="Colonna MT" w:hAnsi="Colonna MT"/>
              <w:b/>
              <w:bCs/>
              <w:color w:val="002060"/>
              <w:sz w:val="96"/>
              <w:szCs w:val="96"/>
            </w:rPr>
          </w:pPr>
        </w:p>
        <w:p w14:paraId="70370C5A" w14:textId="77777777" w:rsidR="00710216" w:rsidRDefault="00710216" w:rsidP="00710216">
          <w:pPr>
            <w:pStyle w:val="SemEspaamento"/>
            <w:jc w:val="center"/>
            <w:rPr>
              <w:rFonts w:ascii="Colonna MT" w:hAnsi="Colonna MT"/>
              <w:b/>
              <w:bCs/>
              <w:color w:val="002060"/>
              <w:sz w:val="96"/>
              <w:szCs w:val="96"/>
            </w:rPr>
          </w:pPr>
        </w:p>
        <w:p w14:paraId="41EC9B4D" w14:textId="6B7E8812" w:rsidR="00910BB4" w:rsidRPr="00FA4C71" w:rsidRDefault="00910BB4" w:rsidP="00710216">
          <w:pPr>
            <w:pStyle w:val="SemEspaamento"/>
            <w:jc w:val="center"/>
            <w:rPr>
              <w:rFonts w:ascii="Colonna MT" w:hAnsi="Colonna MT"/>
              <w:b/>
              <w:bCs/>
              <w:color w:val="1F3864" w:themeColor="accent1" w:themeShade="80"/>
              <w:sz w:val="72"/>
              <w:szCs w:val="72"/>
            </w:rPr>
          </w:pPr>
          <w:r w:rsidRPr="00FA4C71">
            <w:rPr>
              <w:rFonts w:ascii="Colonna MT" w:hAnsi="Colonna MT"/>
              <w:b/>
              <w:bCs/>
              <w:color w:val="1F3864" w:themeColor="accent1" w:themeShade="80"/>
              <w:sz w:val="72"/>
              <w:szCs w:val="72"/>
            </w:rPr>
            <w:t>PROJETO EDUCATIVO</w:t>
          </w:r>
        </w:p>
        <w:p w14:paraId="733277E4" w14:textId="778C1399" w:rsidR="00910BB4" w:rsidRPr="00FA4C71" w:rsidRDefault="00910BB4" w:rsidP="00710216">
          <w:pPr>
            <w:pStyle w:val="SemEspaamento"/>
            <w:jc w:val="center"/>
            <w:rPr>
              <w:rFonts w:ascii="Colonna MT" w:hAnsi="Colonna MT"/>
              <w:b/>
              <w:bCs/>
              <w:color w:val="1F3864" w:themeColor="accent1" w:themeShade="80"/>
              <w:sz w:val="72"/>
              <w:szCs w:val="72"/>
            </w:rPr>
          </w:pPr>
          <w:r w:rsidRPr="00FA4C71">
            <w:rPr>
              <w:rFonts w:ascii="Colonna MT" w:hAnsi="Colonna MT"/>
              <w:b/>
              <w:bCs/>
              <w:color w:val="1F3864" w:themeColor="accent1" w:themeShade="80"/>
              <w:sz w:val="72"/>
              <w:szCs w:val="72"/>
            </w:rPr>
            <w:t>2018/2021</w:t>
          </w:r>
        </w:p>
        <w:p w14:paraId="282B0485" w14:textId="77777777" w:rsidR="00910BB4" w:rsidRDefault="00910BB4" w:rsidP="00910BB4">
          <w:pPr>
            <w:pStyle w:val="SemEspaamento"/>
          </w:pPr>
        </w:p>
        <w:p w14:paraId="19DBCDEC" w14:textId="07AE9594" w:rsidR="00910BB4" w:rsidRDefault="00910BB4" w:rsidP="00910BB4">
          <w:pPr>
            <w:pStyle w:val="SemEspaamento"/>
          </w:pPr>
        </w:p>
        <w:p w14:paraId="290BBC9B" w14:textId="77777777" w:rsidR="00910BB4" w:rsidRDefault="00910BB4" w:rsidP="00910BB4">
          <w:pPr>
            <w:pStyle w:val="SemEspaamento"/>
          </w:pPr>
        </w:p>
        <w:p w14:paraId="759C37DA" w14:textId="77777777" w:rsidR="00910BB4" w:rsidRDefault="00910BB4" w:rsidP="00910BB4">
          <w:pPr>
            <w:pStyle w:val="SemEspaamento"/>
          </w:pPr>
        </w:p>
        <w:p w14:paraId="746EEA38" w14:textId="77777777" w:rsidR="00910BB4" w:rsidRDefault="00910BB4" w:rsidP="00910BB4">
          <w:pPr>
            <w:pStyle w:val="SemEspaamento"/>
          </w:pPr>
        </w:p>
        <w:p w14:paraId="386C3A44" w14:textId="1991DC76" w:rsidR="00910BB4" w:rsidRPr="00910BB4" w:rsidRDefault="00910BB4" w:rsidP="00910BB4">
          <w:pPr>
            <w:pStyle w:val="SemEspaamento"/>
            <w:jc w:val="center"/>
            <w:rPr>
              <w:color w:val="002060"/>
            </w:rPr>
            <w:sectPr w:rsidR="00910BB4" w:rsidRPr="00910BB4" w:rsidSect="00910BB4">
              <w:headerReference w:type="default" r:id="rId9"/>
              <w:footerReference w:type="default" r:id="rId10"/>
              <w:type w:val="nextColumn"/>
              <w:pgSz w:w="11900" w:h="16840"/>
              <w:pgMar w:top="1418" w:right="1268" w:bottom="1418" w:left="1134" w:header="709" w:footer="776" w:gutter="0"/>
              <w:pgNumType w:start="0"/>
              <w:cols w:space="720"/>
              <w:titlePg/>
              <w:docGrid w:linePitch="299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6230A43" wp14:editId="139DF91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3173730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1871345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34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26C374" w14:textId="02D9B597" w:rsidR="00910BB4" w:rsidRDefault="00910BB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230A4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0;margin-top:0;width:4in;height:84.25pt;z-index:25166233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0dYAIAAC4FAAAOAAAAZHJzL2Uyb0RvYy54bWysVMFu2zAMvQ/YPwi6L3baNcuCOkXWosOA&#10;oC2WDj0rstQYk0VNYmJnX19KtpMi26XDLjItPlHk46Mur9rasJ3yoQJb8PEo50xZCWVlnwv+4/H2&#10;w5SzgMKWwoBVBd+rwK/m799dNm6mzmADplSeURAbZo0r+AbRzbIsyI2qRRiBU5acGnwtkH79c1Z6&#10;0VD02mRneT7JGvCl8yBVCLR70zn5PMXXWkm81zooZKbglBum1ad1Hddsfilmz164TSX7NMQ/ZFGL&#10;ytKlh1A3AgXb+uqPUHUlPQTQOJJQZ6B1JVWqgaoZ5yfVrDbCqVQLkRPcgabw/8LKu93KPXiG7Rdo&#10;qYGRkMaFWaDNWE+rfR2/lCkjP1G4P9CmWmSSNs8nF58mObkk+cb55PP04zTGyY7HnQ/4VUHNolFw&#10;T31JdIndMmAHHSDxNgu3lTGpN8aypuCT84s8HTh4KLixEatSl/swx9SThXujIsbY70qzqkwVxI2k&#10;L3VtPNsJUoaQUllMxae4hI4oTUm85WCPP2b1lsNdHcPNYPFwuK4s+FT9SdrlzyFl3eGJ81d1RxPb&#10;ddu3dA3lnjrtoRuC4ORtRd1YioAPwpPqqYM0yXhPizZArENvcbYB//tv+xFPYiQvZw1NUcHDr63w&#10;ijPzzZJM48gNhh+M9WDYbX0NRP+Y3ggnk0kHPJrB1B7qJxrwRbyFXMJKuqvgOJjX2M0yPRBSLRYJ&#10;RIPlBC7tyskYOnYjauuxfRLe9QJE0u4dDPMlZic67LBJKG6xRVJjEmkktGOxJ5qGMsm8f0Di1L/+&#10;T6jjMzd/AQAA//8DAFBLAwQUAAYACAAAACEAyM+oFdgAAAAFAQAADwAAAGRycy9kb3ducmV2Lnht&#10;bEyPwU7DMBBE70j9B2srcaNOKQlRiFNBpR45UPgAO17iiHgdYrcJf8/CBS4rjWY0+6beL34QF5xi&#10;H0jBdpOBQGqD7alT8PZ6vClBxKTJ6iEQKvjCCPtmdVXryoaZXvBySp3gEoqVVuBSGispY+vQ67gJ&#10;IxJ772HyOrGcOmknPXO5H+RtlhXS6574g9MjHhy2H6ezV/Bs7uyu/DTb7jg/WWtS6XLfKnW9Xh4f&#10;QCRc0l8YfvAZHRpmMuFMNopBAQ9Jv5e9/L5gaThUlDnIppb/6ZtvAAAA//8DAFBLAQItABQABgAI&#10;AAAAIQC2gziS/gAAAOEBAAATAAAAAAAAAAAAAAAAAAAAAABbQ29udGVudF9UeXBlc10ueG1sUEsB&#10;Ai0AFAAGAAgAAAAhADj9If/WAAAAlAEAAAsAAAAAAAAAAAAAAAAALwEAAF9yZWxzLy5yZWxzUEsB&#10;Ai0AFAAGAAgAAAAhAKjSHR1gAgAALgUAAA4AAAAAAAAAAAAAAAAALgIAAGRycy9lMm9Eb2MueG1s&#10;UEsBAi0AFAAGAAgAAAAhAMjPqBXYAAAABQEAAA8AAAAAAAAAAAAAAAAAugQAAGRycy9kb3ducmV2&#10;LnhtbFBLBQYAAAAABAAEAPMAAAC/BQAAAAA=&#10;" filled="f" stroked="f" strokeweight=".5pt">
                    <v:textbox style="mso-fit-shape-to-text:t" inset="0,0,0,0">
                      <w:txbxContent>
                        <w:p w14:paraId="0326C374" w14:textId="02D9B597" w:rsidR="00910BB4" w:rsidRDefault="00910BB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06D82EA" w14:textId="10609899" w:rsidR="00910BB4" w:rsidRPr="00910BB4" w:rsidRDefault="007D096B" w:rsidP="00910BB4">
          <w:pPr>
            <w:widowControl/>
            <w:autoSpaceDE/>
            <w:autoSpaceDN/>
            <w:spacing w:after="160" w:line="259" w:lineRule="auto"/>
            <w:rPr>
              <w:rFonts w:ascii="Times New Roman"/>
              <w:sz w:val="21"/>
              <w:szCs w:val="24"/>
            </w:rPr>
          </w:pPr>
        </w:p>
      </w:sdtContent>
    </w:sdt>
    <w:p w14:paraId="3EA9E25E" w14:textId="3C87CB00" w:rsidR="00BD34EC" w:rsidRPr="00205F6E" w:rsidRDefault="007C28C4" w:rsidP="00205F6E">
      <w:pPr>
        <w:pStyle w:val="Ttulo1"/>
      </w:pPr>
      <w:bookmarkStart w:id="0" w:name="ÍNDICE"/>
      <w:bookmarkStart w:id="1" w:name="_Toc96095528"/>
      <w:bookmarkEnd w:id="0"/>
      <w:r w:rsidRPr="00205F6E">
        <w:t>Índice</w:t>
      </w:r>
      <w:bookmarkEnd w:id="1"/>
    </w:p>
    <w:p w14:paraId="165DF9BB" w14:textId="77777777" w:rsidR="00BD34EC" w:rsidRDefault="00BD34EC" w:rsidP="00BD34EC">
      <w:pPr>
        <w:pStyle w:val="Corpodetexto"/>
        <w:rPr>
          <w:b/>
          <w:sz w:val="20"/>
        </w:rPr>
      </w:pPr>
    </w:p>
    <w:sdt>
      <w:sdtPr>
        <w:rPr>
          <w:rFonts w:ascii="Liberation Sans Narrow" w:eastAsia="Liberation Sans Narrow" w:hAnsi="Liberation Sans Narrow" w:cs="Liberation Sans Narrow"/>
          <w:color w:val="auto"/>
          <w:sz w:val="22"/>
          <w:szCs w:val="22"/>
          <w:lang w:eastAsia="en-US"/>
        </w:rPr>
        <w:id w:val="20323731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423CA6" w14:textId="77777777" w:rsidR="00BD34EC" w:rsidRPr="007C06A2" w:rsidRDefault="00BD34EC" w:rsidP="00A15E7C">
          <w:pPr>
            <w:pStyle w:val="Cabealhodondice"/>
            <w:spacing w:before="0" w:line="276" w:lineRule="auto"/>
            <w:rPr>
              <w:rFonts w:ascii="Arial" w:hAnsi="Arial" w:cs="Arial"/>
              <w:sz w:val="24"/>
              <w:szCs w:val="24"/>
            </w:rPr>
          </w:pPr>
        </w:p>
        <w:p w14:paraId="4E402AD7" w14:textId="25FF4477" w:rsidR="00A15E7C" w:rsidRDefault="00BD34EC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r w:rsidRPr="007C06A2">
            <w:rPr>
              <w:rFonts w:ascii="Arial" w:hAnsi="Arial" w:cs="Arial"/>
              <w:sz w:val="24"/>
              <w:szCs w:val="24"/>
            </w:rPr>
            <w:fldChar w:fldCharType="begin"/>
          </w:r>
          <w:r w:rsidRPr="007C06A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C06A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96095528" w:history="1">
            <w:r w:rsidR="00A15E7C" w:rsidRPr="004C65A8">
              <w:rPr>
                <w:rStyle w:val="Hiperligao"/>
                <w:noProof/>
              </w:rPr>
              <w:t>Índice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_Toc96095528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2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0EB85812" w14:textId="5C65CDB9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29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Introdução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_Toc96095529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3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51175579" w14:textId="29CA6D28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0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Enquadramento</w:t>
            </w:r>
            <w:r w:rsidR="00A15E7C" w:rsidRPr="004C65A8">
              <w:rPr>
                <w:rStyle w:val="Hiperligao"/>
                <w:rFonts w:ascii="Arial" w:hAnsi="Arial" w:cs="Arial"/>
                <w:noProof/>
                <w:spacing w:val="9"/>
              </w:rPr>
              <w:t xml:space="preserve"> </w:t>
            </w:r>
            <w:r w:rsidR="00A15E7C" w:rsidRPr="004C65A8">
              <w:rPr>
                <w:rStyle w:val="Hiperligao"/>
                <w:rFonts w:ascii="Arial" w:hAnsi="Arial" w:cs="Arial"/>
                <w:noProof/>
              </w:rPr>
              <w:t>legal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_Toc96095530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4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0736DFDF" w14:textId="50C58E32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1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Tempo de</w:t>
            </w:r>
            <w:r w:rsidR="00A15E7C" w:rsidRPr="004C65A8">
              <w:rPr>
                <w:rStyle w:val="Hiperligao"/>
                <w:rFonts w:ascii="Arial" w:hAnsi="Arial" w:cs="Arial"/>
                <w:noProof/>
                <w:spacing w:val="19"/>
              </w:rPr>
              <w:t xml:space="preserve"> </w:t>
            </w:r>
            <w:r w:rsidR="00A15E7C" w:rsidRPr="004C65A8">
              <w:rPr>
                <w:rStyle w:val="Hiperligao"/>
                <w:rFonts w:ascii="Arial" w:hAnsi="Arial" w:cs="Arial"/>
                <w:noProof/>
                <w:spacing w:val="3"/>
              </w:rPr>
              <w:t>duração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_Toc96095531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4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5F372A7A" w14:textId="2C2E9CA7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2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A nossa</w:t>
            </w:r>
            <w:r w:rsidR="00A15E7C" w:rsidRPr="004C65A8">
              <w:rPr>
                <w:rStyle w:val="Hiperligao"/>
                <w:rFonts w:ascii="Arial" w:hAnsi="Arial" w:cs="Arial"/>
                <w:noProof/>
                <w:spacing w:val="-4"/>
              </w:rPr>
              <w:t xml:space="preserve"> </w:t>
            </w:r>
            <w:r w:rsidR="00A15E7C" w:rsidRPr="004C65A8">
              <w:rPr>
                <w:rStyle w:val="Hiperligao"/>
                <w:rFonts w:ascii="Arial" w:hAnsi="Arial" w:cs="Arial"/>
                <w:noProof/>
              </w:rPr>
              <w:t>missão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_Toc96095532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4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62657A90" w14:textId="0FE242B6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3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Objetivos gerais e metas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_Toc96095533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5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6A1BC3E5" w14:textId="29077F81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4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Caracterização do</w:t>
            </w:r>
            <w:r w:rsidR="00A15E7C" w:rsidRPr="004C65A8">
              <w:rPr>
                <w:rStyle w:val="Hiperligao"/>
                <w:rFonts w:ascii="Arial" w:hAnsi="Arial" w:cs="Arial"/>
                <w:noProof/>
                <w:spacing w:val="15"/>
              </w:rPr>
              <w:t xml:space="preserve"> </w:t>
            </w:r>
            <w:r w:rsidR="00A15E7C" w:rsidRPr="004C65A8">
              <w:rPr>
                <w:rStyle w:val="Hiperligao"/>
                <w:rFonts w:ascii="Arial" w:hAnsi="Arial" w:cs="Arial"/>
                <w:noProof/>
                <w:spacing w:val="2"/>
              </w:rPr>
              <w:t>Colégio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_Toc96095534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7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46372360" w14:textId="3B698E0C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5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Caraterização dos Meios Culturais, Sociais e Económicos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_Toc96095535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7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4C54E507" w14:textId="233131A6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6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Caracterização do Espaço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_Toc96095536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7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6FE31E7F" w14:textId="0ECE5A8E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7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Estrutura Organizativa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_Toc96095537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8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7715EFFC" w14:textId="1F73983F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8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Enquadramento do Projeto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_Toc96095538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10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1FA48E82" w14:textId="2EF650BF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39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Estratégias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_Toc96095539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12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06FBE3BA" w14:textId="0A603E6F" w:rsidR="00A15E7C" w:rsidRDefault="007D096B" w:rsidP="00A15E7C">
          <w:pPr>
            <w:pStyle w:val="ndice2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40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Objetivos do Colégio face ao Projeto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_Toc96095540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12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085C0986" w14:textId="463DC855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41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Avaliação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_Toc96095541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13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4DE620F0" w14:textId="3B0468F7" w:rsidR="00A15E7C" w:rsidRDefault="007D096B" w:rsidP="00A15E7C">
          <w:pPr>
            <w:pStyle w:val="ndice1"/>
            <w:tabs>
              <w:tab w:val="right" w:leader="dot" w:pos="9622"/>
            </w:tabs>
            <w:spacing w:line="276" w:lineRule="auto"/>
            <w:rPr>
              <w:rFonts w:asciiTheme="minorHAnsi" w:eastAsiaTheme="minorEastAsia" w:hAnsiTheme="minorHAnsi" w:cstheme="minorBidi"/>
              <w:noProof/>
              <w:lang w:eastAsia="pt-PT"/>
            </w:rPr>
          </w:pPr>
          <w:hyperlink w:anchor="_Toc96095542" w:history="1">
            <w:r w:rsidR="00A15E7C" w:rsidRPr="004C65A8">
              <w:rPr>
                <w:rStyle w:val="Hiperligao"/>
                <w:rFonts w:ascii="Arial" w:hAnsi="Arial" w:cs="Arial"/>
                <w:noProof/>
              </w:rPr>
              <w:t>Conclusão</w:t>
            </w:r>
            <w:r w:rsidR="00A15E7C">
              <w:rPr>
                <w:noProof/>
                <w:webHidden/>
              </w:rPr>
              <w:tab/>
            </w:r>
            <w:r w:rsidR="00A15E7C">
              <w:rPr>
                <w:noProof/>
                <w:webHidden/>
              </w:rPr>
              <w:fldChar w:fldCharType="begin"/>
            </w:r>
            <w:r w:rsidR="00A15E7C">
              <w:rPr>
                <w:noProof/>
                <w:webHidden/>
              </w:rPr>
              <w:instrText xml:space="preserve"> PAGEREF _Toc96095542 \h </w:instrText>
            </w:r>
            <w:r w:rsidR="00A15E7C">
              <w:rPr>
                <w:noProof/>
                <w:webHidden/>
              </w:rPr>
            </w:r>
            <w:r w:rsidR="00A15E7C">
              <w:rPr>
                <w:noProof/>
                <w:webHidden/>
              </w:rPr>
              <w:fldChar w:fldCharType="separate"/>
            </w:r>
            <w:r w:rsidR="00BC5253">
              <w:rPr>
                <w:noProof/>
                <w:webHidden/>
              </w:rPr>
              <w:t>13</w:t>
            </w:r>
            <w:r w:rsidR="00A15E7C">
              <w:rPr>
                <w:noProof/>
                <w:webHidden/>
              </w:rPr>
              <w:fldChar w:fldCharType="end"/>
            </w:r>
          </w:hyperlink>
        </w:p>
        <w:p w14:paraId="49B81342" w14:textId="108A6710" w:rsidR="00BD34EC" w:rsidRDefault="00BD34EC" w:rsidP="00A15E7C">
          <w:pPr>
            <w:spacing w:line="276" w:lineRule="auto"/>
          </w:pPr>
          <w:r w:rsidRPr="007C06A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5C794A2" w14:textId="77777777" w:rsidR="00BD34EC" w:rsidRDefault="00BD34EC" w:rsidP="00BD34EC">
      <w:pPr>
        <w:rPr>
          <w:sz w:val="24"/>
        </w:rPr>
        <w:sectPr w:rsidR="00BD34EC" w:rsidSect="007C06A2">
          <w:headerReference w:type="default" r:id="rId11"/>
          <w:footerReference w:type="default" r:id="rId12"/>
          <w:type w:val="nextColumn"/>
          <w:pgSz w:w="11900" w:h="16840"/>
          <w:pgMar w:top="1701" w:right="1134" w:bottom="1701" w:left="1134" w:header="567" w:footer="567" w:gutter="0"/>
          <w:pgNumType w:start="2"/>
          <w:cols w:space="720"/>
          <w:docGrid w:linePitch="299"/>
        </w:sectPr>
      </w:pPr>
    </w:p>
    <w:p w14:paraId="44FE92B4" w14:textId="7BD4520A" w:rsidR="00BD34EC" w:rsidRPr="00BD34EC" w:rsidRDefault="007C28C4" w:rsidP="00BD34EC">
      <w:pPr>
        <w:pStyle w:val="Ttulo1"/>
        <w:rPr>
          <w:rFonts w:ascii="Arial" w:hAnsi="Arial" w:cs="Arial"/>
        </w:rPr>
      </w:pPr>
      <w:bookmarkStart w:id="2" w:name="1._INTRODUÇÃO"/>
      <w:bookmarkStart w:id="3" w:name="_Toc96095529"/>
      <w:bookmarkEnd w:id="2"/>
      <w:r w:rsidRPr="00BD34EC">
        <w:rPr>
          <w:rFonts w:ascii="Arial" w:hAnsi="Arial" w:cs="Arial"/>
        </w:rPr>
        <w:lastRenderedPageBreak/>
        <w:t>Introdução</w:t>
      </w:r>
      <w:bookmarkEnd w:id="3"/>
    </w:p>
    <w:p w14:paraId="6B734A28" w14:textId="77777777" w:rsidR="00BD34EC" w:rsidRPr="00BD34EC" w:rsidRDefault="00BD34EC" w:rsidP="00BD34EC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  <w:b/>
        </w:rPr>
      </w:pPr>
    </w:p>
    <w:p w14:paraId="40F0DF89" w14:textId="6B0659BA" w:rsidR="00BD34EC" w:rsidRPr="00BD34EC" w:rsidRDefault="007C28C4" w:rsidP="00BD34EC">
      <w:pPr>
        <w:pStyle w:val="Corpodetexto"/>
        <w:spacing w:line="360" w:lineRule="auto"/>
        <w:ind w:left="184" w:right="208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projeto educativo do </w:t>
      </w:r>
      <w:r w:rsidR="004473E3">
        <w:rPr>
          <w:rFonts w:ascii="Arial" w:hAnsi="Arial" w:cs="Arial"/>
        </w:rPr>
        <w:t>Colégio</w:t>
      </w:r>
      <w:r w:rsidR="003116D1">
        <w:rPr>
          <w:rFonts w:ascii="Arial" w:hAnsi="Arial" w:cs="Arial"/>
        </w:rPr>
        <w:t xml:space="preserve"> Talvaizinho</w:t>
      </w:r>
      <w:r w:rsidRPr="00BD34EC">
        <w:rPr>
          <w:rFonts w:ascii="Arial" w:hAnsi="Arial" w:cs="Arial"/>
        </w:rPr>
        <w:t xml:space="preserve"> pretende ser um instrumento de trabalho de toda a comunidade educativa, de modo a que todos os seus intervenientes se sintam motivados e cooperem na sua implementação, em prol de uma melhor prática pedagógica. O </w:t>
      </w:r>
      <w:r w:rsidR="004473E3">
        <w:rPr>
          <w:rFonts w:ascii="Arial" w:hAnsi="Arial" w:cs="Arial"/>
        </w:rPr>
        <w:t>Colégio</w:t>
      </w:r>
      <w:r w:rsidRPr="00BD34EC">
        <w:rPr>
          <w:rFonts w:ascii="Arial" w:hAnsi="Arial" w:cs="Arial"/>
        </w:rPr>
        <w:t xml:space="preserve"> pretende um projeto para todos, que valoriza a qualidade de trabalho da comunidade edu</w:t>
      </w:r>
      <w:r w:rsidR="00BD34EC" w:rsidRPr="00BD34EC">
        <w:rPr>
          <w:rFonts w:ascii="Arial" w:hAnsi="Arial" w:cs="Arial"/>
        </w:rPr>
        <w:t>cativa e social, que possibilita a adaptação à diversidade dos alunos e dos contextos educativos. Pretende também contribuir para a mudança/inovação e para a formação de uma comunidade educativa alargada, dinâmica, interventiva e participante no processo educativo.</w:t>
      </w:r>
    </w:p>
    <w:p w14:paraId="73BC601C" w14:textId="74A4426F" w:rsidR="00BD34EC" w:rsidRPr="00BD34EC" w:rsidRDefault="00710216" w:rsidP="00BD34EC">
      <w:pPr>
        <w:pStyle w:val="Corpodetexto"/>
        <w:spacing w:line="360" w:lineRule="auto"/>
        <w:ind w:left="184" w:right="201"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documento </w:t>
      </w:r>
      <w:r w:rsidR="00BD34EC" w:rsidRPr="00BD34EC">
        <w:rPr>
          <w:rFonts w:ascii="Arial" w:hAnsi="Arial" w:cs="Arial"/>
        </w:rPr>
        <w:t>tem a finalidade de favorecer a formação e aprendizagem dos alunos</w:t>
      </w:r>
      <w:r>
        <w:rPr>
          <w:rFonts w:ascii="Arial" w:hAnsi="Arial" w:cs="Arial"/>
        </w:rPr>
        <w:t xml:space="preserve"> e de toda a comunidade educativa</w:t>
      </w:r>
      <w:r w:rsidR="00BD34EC" w:rsidRPr="00BD34EC">
        <w:rPr>
          <w:rFonts w:ascii="Arial" w:hAnsi="Arial" w:cs="Arial"/>
        </w:rPr>
        <w:t>. As respostas dadas aos alunos devem ter em conta a comunidade de onde provêm</w:t>
      </w:r>
      <w:r>
        <w:rPr>
          <w:rFonts w:ascii="Arial" w:hAnsi="Arial" w:cs="Arial"/>
        </w:rPr>
        <w:t>,</w:t>
      </w:r>
      <w:r w:rsidR="00BD34EC" w:rsidRPr="00BD34EC">
        <w:rPr>
          <w:rFonts w:ascii="Arial" w:hAnsi="Arial" w:cs="Arial"/>
        </w:rPr>
        <w:t xml:space="preserve"> as suas características, necessidades e interesses. Deste modo, a elaboração e realização do projeto implica a participação ativa de toda a comunidade educativa que compartilha com a escola responsabilidades diretas na educação dos alunos e de outros membros da comunidade</w:t>
      </w:r>
      <w:r w:rsidR="004473E3">
        <w:rPr>
          <w:rFonts w:ascii="Arial" w:hAnsi="Arial" w:cs="Arial"/>
        </w:rPr>
        <w:t>.</w:t>
      </w:r>
      <w:r w:rsidR="00BD34EC" w:rsidRPr="00BD34EC">
        <w:rPr>
          <w:rFonts w:ascii="Arial" w:hAnsi="Arial" w:cs="Arial"/>
        </w:rPr>
        <w:t xml:space="preserve"> </w:t>
      </w:r>
      <w:r w:rsidR="004473E3">
        <w:rPr>
          <w:rFonts w:ascii="Arial" w:hAnsi="Arial" w:cs="Arial"/>
        </w:rPr>
        <w:t>E</w:t>
      </w:r>
      <w:r w:rsidR="00BD34EC" w:rsidRPr="00BD34EC">
        <w:rPr>
          <w:rFonts w:ascii="Arial" w:hAnsi="Arial" w:cs="Arial"/>
        </w:rPr>
        <w:t>sta parceria contribui para o processo educativo dentro e fora da comunidade local tendo como intervenientes também as autarquias, instituições culturais, empresas</w:t>
      </w:r>
      <w:r>
        <w:rPr>
          <w:rFonts w:ascii="Arial" w:hAnsi="Arial" w:cs="Arial"/>
        </w:rPr>
        <w:t xml:space="preserve"> e</w:t>
      </w:r>
      <w:r w:rsidR="00BD34EC" w:rsidRPr="00BD34EC">
        <w:rPr>
          <w:rFonts w:ascii="Arial" w:hAnsi="Arial" w:cs="Arial"/>
        </w:rPr>
        <w:t xml:space="preserve"> outros parceiros.</w:t>
      </w:r>
    </w:p>
    <w:p w14:paraId="0EE9E612" w14:textId="77777777" w:rsidR="00BD34EC" w:rsidRPr="00BD34EC" w:rsidRDefault="00BD34EC" w:rsidP="00BD34EC">
      <w:pPr>
        <w:pStyle w:val="Corpodetexto"/>
        <w:spacing w:line="360" w:lineRule="auto"/>
        <w:ind w:left="184" w:right="209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projeto educativo constrói-se progressivamente na relação com o passado, presente e futuro. </w:t>
      </w:r>
      <w:r w:rsidRPr="00BD34EC">
        <w:rPr>
          <w:rFonts w:ascii="Arial" w:hAnsi="Arial" w:cs="Arial"/>
          <w:spacing w:val="-5"/>
        </w:rPr>
        <w:t xml:space="preserve">Tendo </w:t>
      </w:r>
      <w:r w:rsidRPr="00BD34EC">
        <w:rPr>
          <w:rFonts w:ascii="Arial" w:hAnsi="Arial" w:cs="Arial"/>
        </w:rPr>
        <w:t>em conta o passado e a história da organização, o projeto de escola tem como finalidade vivenciar o presente e estruturar o seu futuro a médio prazo, de forma a poder dar continuidade e uniformidade aos planos de atividades que se vão realizando anualmente, servindo ainda para enquadrar e implementar os projetos curriculares de turma/grupo e as aprendizagens dos alunos.</w:t>
      </w:r>
    </w:p>
    <w:p w14:paraId="3E2C0639" w14:textId="77777777" w:rsidR="00BD34EC" w:rsidRPr="00BD34EC" w:rsidRDefault="00BD34EC" w:rsidP="00BD34EC">
      <w:pPr>
        <w:pStyle w:val="Corpodetexto"/>
        <w:spacing w:line="360" w:lineRule="auto"/>
        <w:ind w:left="184" w:right="209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O esforço de elaboração e reformulação de um projeto educativo deve constituir-se como um recurso útil para a organização da escola, tendo um efeito dinamizador e globalizante que caracteriza um</w:t>
      </w:r>
      <w:r w:rsidRPr="00BD34EC">
        <w:rPr>
          <w:rFonts w:ascii="Arial" w:hAnsi="Arial" w:cs="Arial"/>
          <w:spacing w:val="-1"/>
        </w:rPr>
        <w:t xml:space="preserve"> </w:t>
      </w:r>
      <w:r w:rsidRPr="00BD34EC">
        <w:rPr>
          <w:rFonts w:ascii="Arial" w:hAnsi="Arial" w:cs="Arial"/>
        </w:rPr>
        <w:t>projeto.</w:t>
      </w:r>
    </w:p>
    <w:p w14:paraId="39F78FB3" w14:textId="6960342F" w:rsidR="00BD34EC" w:rsidRPr="00BD34EC" w:rsidRDefault="007C28C4" w:rsidP="00BD34EC">
      <w:pPr>
        <w:pStyle w:val="Corpodetexto"/>
        <w:spacing w:line="360" w:lineRule="auto"/>
        <w:ind w:left="184" w:right="202" w:firstLine="567"/>
        <w:contextualSpacing/>
        <w:jc w:val="both"/>
        <w:rPr>
          <w:rFonts w:ascii="Arial" w:hAnsi="Arial" w:cs="Arial"/>
        </w:rPr>
      </w:pPr>
      <w:r w:rsidRPr="00710216">
        <w:rPr>
          <w:rFonts w:ascii="Arial" w:hAnsi="Arial" w:cs="Arial"/>
        </w:rPr>
        <w:t xml:space="preserve">Sendo importante que a educação </w:t>
      </w:r>
      <w:r w:rsidR="00710216">
        <w:rPr>
          <w:rFonts w:ascii="Arial" w:hAnsi="Arial" w:cs="Arial"/>
        </w:rPr>
        <w:t xml:space="preserve">em creche e que educação </w:t>
      </w:r>
      <w:r w:rsidRPr="00710216">
        <w:rPr>
          <w:rFonts w:ascii="Arial" w:hAnsi="Arial" w:cs="Arial"/>
        </w:rPr>
        <w:t xml:space="preserve">pré-escolar garanta o cumprimento das </w:t>
      </w:r>
      <w:r w:rsidR="004473E3" w:rsidRPr="00710216">
        <w:rPr>
          <w:rFonts w:ascii="Arial" w:hAnsi="Arial" w:cs="Arial"/>
        </w:rPr>
        <w:t>OCEP</w:t>
      </w:r>
      <w:r w:rsidRPr="00710216">
        <w:rPr>
          <w:rFonts w:ascii="Arial" w:hAnsi="Arial" w:cs="Arial"/>
        </w:rPr>
        <w:t xml:space="preserve"> (orientações curriculares para a educação pré-escolar)</w:t>
      </w:r>
      <w:r w:rsidR="00710216" w:rsidRPr="00710216">
        <w:rPr>
          <w:rFonts w:ascii="Arial" w:hAnsi="Arial" w:cs="Arial"/>
        </w:rPr>
        <w:t>, a mesma</w:t>
      </w:r>
      <w:r w:rsidRPr="00710216">
        <w:rPr>
          <w:rFonts w:ascii="Arial" w:hAnsi="Arial" w:cs="Arial"/>
        </w:rPr>
        <w:t xml:space="preserve"> deverá familiarizar</w:t>
      </w:r>
      <w:r w:rsidRPr="00BD34EC">
        <w:rPr>
          <w:rFonts w:ascii="Arial" w:hAnsi="Arial" w:cs="Arial"/>
        </w:rPr>
        <w:t xml:space="preserve"> a criança com um contexto culturalmente rico e estimulante que desperte a curiosidade e desejo de aprender. É neste conjunto de experiências com </w:t>
      </w:r>
      <w:r w:rsidRPr="00BD34EC">
        <w:rPr>
          <w:rFonts w:ascii="Arial" w:hAnsi="Arial" w:cs="Arial"/>
        </w:rPr>
        <w:lastRenderedPageBreak/>
        <w:t>sentidos e ligações entre si que se dá a coerênc</w:t>
      </w:r>
      <w:r w:rsidR="00BD34EC" w:rsidRPr="00BD34EC">
        <w:rPr>
          <w:rFonts w:ascii="Arial" w:hAnsi="Arial" w:cs="Arial"/>
        </w:rPr>
        <w:t>ia e consistência do desenrolar do processo</w:t>
      </w:r>
      <w:r w:rsidR="00BD34EC" w:rsidRPr="00BD34EC">
        <w:rPr>
          <w:rFonts w:ascii="Arial" w:hAnsi="Arial" w:cs="Arial"/>
          <w:spacing w:val="-5"/>
        </w:rPr>
        <w:t xml:space="preserve"> </w:t>
      </w:r>
      <w:r w:rsidR="00BD34EC" w:rsidRPr="00BD34EC">
        <w:rPr>
          <w:rFonts w:ascii="Arial" w:hAnsi="Arial" w:cs="Arial"/>
        </w:rPr>
        <w:t>de aprendizagem.</w:t>
      </w:r>
    </w:p>
    <w:p w14:paraId="3F27822B" w14:textId="781A8882" w:rsidR="00BD34EC" w:rsidRDefault="00BD34EC" w:rsidP="00BD34EC">
      <w:pPr>
        <w:pStyle w:val="Corpodetexto"/>
        <w:spacing w:line="360" w:lineRule="auto"/>
        <w:ind w:left="184" w:right="211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A educação </w:t>
      </w:r>
      <w:r w:rsidR="00710216">
        <w:rPr>
          <w:rFonts w:ascii="Arial" w:hAnsi="Arial" w:cs="Arial"/>
        </w:rPr>
        <w:t xml:space="preserve">em creche e </w:t>
      </w:r>
      <w:r w:rsidRPr="00BD34EC">
        <w:rPr>
          <w:rFonts w:ascii="Arial" w:hAnsi="Arial" w:cs="Arial"/>
        </w:rPr>
        <w:t>pré-escolar pretende assegurar uma formação sustentada</w:t>
      </w:r>
      <w:r w:rsidR="00416F1D">
        <w:rPr>
          <w:rFonts w:ascii="Arial" w:hAnsi="Arial" w:cs="Arial"/>
          <w:spacing w:val="-40"/>
        </w:rPr>
        <w:t xml:space="preserve"> </w:t>
      </w:r>
      <w:r w:rsidR="007C28C4" w:rsidRPr="00BD34EC">
        <w:rPr>
          <w:rFonts w:ascii="Arial" w:hAnsi="Arial" w:cs="Arial"/>
        </w:rPr>
        <w:t xml:space="preserve">nos quatro pilares da educação: o saber; o saber ser; o saber estar e o saber fazer. Este objetivo será reforçado no </w:t>
      </w:r>
      <w:r w:rsidRPr="00BD34EC">
        <w:rPr>
          <w:rFonts w:ascii="Arial" w:hAnsi="Arial" w:cs="Arial"/>
        </w:rPr>
        <w:t>1º. Ciclo</w:t>
      </w:r>
      <w:r w:rsidR="00416F1D">
        <w:rPr>
          <w:rFonts w:ascii="Arial" w:hAnsi="Arial" w:cs="Arial"/>
        </w:rPr>
        <w:t xml:space="preserve"> do Ensino Básico (CEB)</w:t>
      </w:r>
      <w:r w:rsidRPr="00BD34EC">
        <w:rPr>
          <w:rFonts w:ascii="Arial" w:hAnsi="Arial" w:cs="Arial"/>
        </w:rPr>
        <w:t>, com a oportunidade de os alunos realizarem/vivenciarem</w:t>
      </w:r>
      <w:r w:rsidRPr="00BD34EC">
        <w:rPr>
          <w:rFonts w:ascii="Arial" w:hAnsi="Arial" w:cs="Arial"/>
          <w:spacing w:val="-29"/>
        </w:rPr>
        <w:t xml:space="preserve"> </w:t>
      </w:r>
      <w:r w:rsidRPr="00BD34EC">
        <w:rPr>
          <w:rFonts w:ascii="Arial" w:hAnsi="Arial" w:cs="Arial"/>
        </w:rPr>
        <w:t>aprendizagens</w:t>
      </w:r>
      <w:r w:rsidR="00710216">
        <w:rPr>
          <w:rFonts w:ascii="Arial" w:hAnsi="Arial" w:cs="Arial"/>
        </w:rPr>
        <w:t xml:space="preserve"> </w:t>
      </w:r>
      <w:r w:rsidRPr="00BD34EC">
        <w:rPr>
          <w:rFonts w:ascii="Arial" w:hAnsi="Arial" w:cs="Arial"/>
        </w:rPr>
        <w:t>enriquecedoras e significativas.</w:t>
      </w:r>
    </w:p>
    <w:p w14:paraId="41505140" w14:textId="77777777" w:rsidR="00BD34EC" w:rsidRPr="00BD34EC" w:rsidRDefault="00BD34EC" w:rsidP="00BD34EC">
      <w:pPr>
        <w:pStyle w:val="Corpodetexto"/>
        <w:spacing w:line="360" w:lineRule="auto"/>
        <w:ind w:right="211" w:firstLine="567"/>
        <w:contextualSpacing/>
        <w:jc w:val="both"/>
        <w:rPr>
          <w:rFonts w:ascii="Arial" w:hAnsi="Arial" w:cs="Arial"/>
        </w:rPr>
      </w:pPr>
    </w:p>
    <w:p w14:paraId="3EC91B32" w14:textId="232E8F7A" w:rsidR="00011C51" w:rsidRDefault="00BD34EC" w:rsidP="0012765F">
      <w:pPr>
        <w:pStyle w:val="Ttulo2"/>
        <w:spacing w:line="360" w:lineRule="auto"/>
        <w:contextualSpacing/>
        <w:jc w:val="both"/>
        <w:rPr>
          <w:rFonts w:ascii="Arial" w:hAnsi="Arial" w:cs="Arial"/>
        </w:rPr>
      </w:pPr>
      <w:bookmarkStart w:id="4" w:name="1.1_Enquadramento_legal"/>
      <w:bookmarkStart w:id="5" w:name="_Toc96095530"/>
      <w:bookmarkEnd w:id="4"/>
      <w:r w:rsidRPr="00BD34EC">
        <w:rPr>
          <w:rFonts w:ascii="Arial" w:hAnsi="Arial" w:cs="Arial"/>
        </w:rPr>
        <w:t>Enquadramento</w:t>
      </w:r>
      <w:r w:rsidRPr="00BD34EC">
        <w:rPr>
          <w:rFonts w:ascii="Arial" w:hAnsi="Arial" w:cs="Arial"/>
          <w:spacing w:val="9"/>
        </w:rPr>
        <w:t xml:space="preserve"> </w:t>
      </w:r>
      <w:r w:rsidRPr="00BD34EC">
        <w:rPr>
          <w:rFonts w:ascii="Arial" w:hAnsi="Arial" w:cs="Arial"/>
        </w:rPr>
        <w:t>legal</w:t>
      </w:r>
      <w:bookmarkEnd w:id="5"/>
    </w:p>
    <w:p w14:paraId="4C42F58A" w14:textId="77777777" w:rsidR="00A15E7C" w:rsidRDefault="00A15E7C" w:rsidP="00A15E7C">
      <w:pPr>
        <w:pStyle w:val="Corpodetexto"/>
      </w:pPr>
    </w:p>
    <w:p w14:paraId="0F45F228" w14:textId="2C2FBF42" w:rsidR="00BD34EC" w:rsidRPr="00BD34EC" w:rsidRDefault="007C28C4" w:rsidP="00BD34EC">
      <w:pPr>
        <w:pStyle w:val="Corpodetexto"/>
        <w:spacing w:line="360" w:lineRule="auto"/>
        <w:ind w:right="211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</w:t>
      </w:r>
      <w:r w:rsidR="004473E3">
        <w:rPr>
          <w:rFonts w:ascii="Arial" w:hAnsi="Arial" w:cs="Arial"/>
        </w:rPr>
        <w:t>Colégio</w:t>
      </w:r>
      <w:r w:rsidRPr="00BD34EC">
        <w:rPr>
          <w:rFonts w:ascii="Arial" w:hAnsi="Arial" w:cs="Arial"/>
        </w:rPr>
        <w:t xml:space="preserve">, sendo uma instituição particular rege-se pelo decreto-lei n.º 152/2013 de 4 de novembro, que aprova o </w:t>
      </w:r>
      <w:r w:rsidR="00BD34EC" w:rsidRPr="00BD34EC">
        <w:rPr>
          <w:rFonts w:ascii="Arial" w:hAnsi="Arial" w:cs="Arial"/>
        </w:rPr>
        <w:t>estatuto do ensino particular e cooperativo.</w:t>
      </w:r>
    </w:p>
    <w:p w14:paraId="0967A8F9" w14:textId="77777777" w:rsidR="00BD34EC" w:rsidRPr="004473E3" w:rsidRDefault="00BD34EC" w:rsidP="00BD34EC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  <w:szCs w:val="22"/>
        </w:rPr>
      </w:pPr>
    </w:p>
    <w:p w14:paraId="68CA1406" w14:textId="3FD28E24" w:rsidR="00BD34EC" w:rsidRDefault="00BD34EC" w:rsidP="0012765F">
      <w:pPr>
        <w:pStyle w:val="Ttulo2"/>
        <w:spacing w:line="360" w:lineRule="auto"/>
        <w:contextualSpacing/>
        <w:jc w:val="both"/>
        <w:rPr>
          <w:rFonts w:ascii="Arial" w:hAnsi="Arial" w:cs="Arial"/>
          <w:spacing w:val="3"/>
        </w:rPr>
      </w:pPr>
      <w:bookmarkStart w:id="6" w:name="1.2_Tempo_de_duração"/>
      <w:bookmarkStart w:id="7" w:name="_Toc96095531"/>
      <w:bookmarkEnd w:id="6"/>
      <w:r w:rsidRPr="00BD34EC">
        <w:rPr>
          <w:rFonts w:ascii="Arial" w:hAnsi="Arial" w:cs="Arial"/>
        </w:rPr>
        <w:t>Tempo de</w:t>
      </w:r>
      <w:r w:rsidRPr="00BD34EC">
        <w:rPr>
          <w:rFonts w:ascii="Arial" w:hAnsi="Arial" w:cs="Arial"/>
          <w:spacing w:val="19"/>
        </w:rPr>
        <w:t xml:space="preserve"> </w:t>
      </w:r>
      <w:r w:rsidRPr="00BD34EC">
        <w:rPr>
          <w:rFonts w:ascii="Arial" w:hAnsi="Arial" w:cs="Arial"/>
          <w:spacing w:val="3"/>
        </w:rPr>
        <w:t>duração</w:t>
      </w:r>
      <w:bookmarkEnd w:id="7"/>
    </w:p>
    <w:p w14:paraId="0BA3E135" w14:textId="77777777" w:rsidR="00A15E7C" w:rsidRPr="00BD34EC" w:rsidRDefault="00A15E7C" w:rsidP="00A15E7C">
      <w:pPr>
        <w:pStyle w:val="Corpodetexto"/>
      </w:pPr>
    </w:p>
    <w:p w14:paraId="5F4D0AB7" w14:textId="1609DF7E" w:rsidR="00BD34EC" w:rsidRDefault="00BD34EC" w:rsidP="00BD34EC">
      <w:pPr>
        <w:pStyle w:val="Corpodetexto"/>
        <w:spacing w:line="360" w:lineRule="auto"/>
        <w:ind w:right="206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Este projeto terá início no ano letivo 2018/2019, com termo previsto para o fim do ano letivo 2020/2021. Pode ser reformulado a qualquer momento, dependendo das necessidades dos seus intervenientes.</w:t>
      </w:r>
    </w:p>
    <w:p w14:paraId="13CF97E1" w14:textId="41A1C126" w:rsidR="00BD34EC" w:rsidRDefault="00BD34EC" w:rsidP="00BD34EC">
      <w:pPr>
        <w:pStyle w:val="Corpodetexto"/>
        <w:spacing w:line="360" w:lineRule="auto"/>
        <w:ind w:right="206" w:firstLine="567"/>
        <w:contextualSpacing/>
        <w:jc w:val="both"/>
        <w:rPr>
          <w:rFonts w:ascii="Arial" w:hAnsi="Arial" w:cs="Arial"/>
        </w:rPr>
      </w:pPr>
    </w:p>
    <w:p w14:paraId="215011AC" w14:textId="78E5DAD8" w:rsidR="00BD34EC" w:rsidRPr="00BD34EC" w:rsidRDefault="007C28C4" w:rsidP="00BD34EC">
      <w:pPr>
        <w:pStyle w:val="Ttulo1"/>
        <w:rPr>
          <w:rFonts w:ascii="Arial" w:hAnsi="Arial" w:cs="Arial"/>
        </w:rPr>
      </w:pPr>
      <w:bookmarkStart w:id="8" w:name="2._A_NOSSA_MISSÃO"/>
      <w:bookmarkStart w:id="9" w:name="_Toc96095532"/>
      <w:bookmarkEnd w:id="8"/>
      <w:r w:rsidRPr="00BD34EC">
        <w:rPr>
          <w:rFonts w:ascii="Arial" w:hAnsi="Arial" w:cs="Arial"/>
        </w:rPr>
        <w:t>A nossa</w:t>
      </w:r>
      <w:r w:rsidR="00BD34EC" w:rsidRPr="00BD34EC">
        <w:rPr>
          <w:rFonts w:ascii="Arial" w:hAnsi="Arial" w:cs="Arial"/>
          <w:spacing w:val="-4"/>
        </w:rPr>
        <w:t xml:space="preserve"> </w:t>
      </w:r>
      <w:r w:rsidRPr="00BD34EC">
        <w:rPr>
          <w:rFonts w:ascii="Arial" w:hAnsi="Arial" w:cs="Arial"/>
        </w:rPr>
        <w:t>missão</w:t>
      </w:r>
      <w:bookmarkEnd w:id="9"/>
    </w:p>
    <w:p w14:paraId="6B45EF41" w14:textId="77777777" w:rsidR="00585A95" w:rsidRDefault="00585A95" w:rsidP="00BD34EC">
      <w:pPr>
        <w:pStyle w:val="Corpodetexto"/>
        <w:spacing w:line="360" w:lineRule="auto"/>
        <w:ind w:right="207" w:firstLine="567"/>
        <w:contextualSpacing/>
        <w:jc w:val="both"/>
        <w:rPr>
          <w:rFonts w:ascii="Arial" w:hAnsi="Arial" w:cs="Arial"/>
        </w:rPr>
      </w:pPr>
    </w:p>
    <w:p w14:paraId="17C2BF2A" w14:textId="7E513010" w:rsidR="00BD34EC" w:rsidRPr="00BD34EC" w:rsidRDefault="007C28C4" w:rsidP="00BD34EC">
      <w:pPr>
        <w:pStyle w:val="Corpodetexto"/>
        <w:spacing w:line="360" w:lineRule="auto"/>
        <w:ind w:right="207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projeto </w:t>
      </w:r>
      <w:r w:rsidR="004473E3">
        <w:rPr>
          <w:rFonts w:ascii="Arial" w:hAnsi="Arial" w:cs="Arial"/>
        </w:rPr>
        <w:t>Colégio</w:t>
      </w:r>
      <w:r w:rsidR="003116D1">
        <w:rPr>
          <w:rFonts w:ascii="Arial" w:hAnsi="Arial" w:cs="Arial"/>
        </w:rPr>
        <w:t xml:space="preserve"> Talvaizinho</w:t>
      </w:r>
      <w:r w:rsidRPr="00BD34EC">
        <w:rPr>
          <w:rFonts w:ascii="Arial" w:hAnsi="Arial" w:cs="Arial"/>
          <w:spacing w:val="-3"/>
        </w:rPr>
        <w:t xml:space="preserve"> </w:t>
      </w:r>
      <w:r w:rsidR="00BD34EC" w:rsidRPr="00BD34EC">
        <w:rPr>
          <w:rFonts w:ascii="Arial" w:hAnsi="Arial" w:cs="Arial"/>
        </w:rPr>
        <w:t>assenta numa missão de humanizar e aprofundar conhecimentos, capazes de exercer os princípios e valores que serv</w:t>
      </w:r>
      <w:r w:rsidR="00710216">
        <w:rPr>
          <w:rFonts w:ascii="Arial" w:hAnsi="Arial" w:cs="Arial"/>
        </w:rPr>
        <w:t>em</w:t>
      </w:r>
      <w:r w:rsidR="00BD34EC" w:rsidRPr="00BD34EC">
        <w:rPr>
          <w:rFonts w:ascii="Arial" w:hAnsi="Arial" w:cs="Arial"/>
        </w:rPr>
        <w:t xml:space="preserve"> de base </w:t>
      </w:r>
      <w:r w:rsidR="00710216">
        <w:rPr>
          <w:rFonts w:ascii="Arial" w:hAnsi="Arial" w:cs="Arial"/>
        </w:rPr>
        <w:t>para</w:t>
      </w:r>
      <w:r w:rsidR="00BD34EC" w:rsidRPr="00BD34EC">
        <w:rPr>
          <w:rFonts w:ascii="Arial" w:hAnsi="Arial" w:cs="Arial"/>
        </w:rPr>
        <w:t xml:space="preserve"> boas pratica pedagógicas. Os promotores do projeto asseguram</w:t>
      </w:r>
      <w:r w:rsidR="00BD34EC" w:rsidRPr="00BD34EC">
        <w:rPr>
          <w:rFonts w:ascii="Arial" w:hAnsi="Arial" w:cs="Arial"/>
          <w:spacing w:val="21"/>
        </w:rPr>
        <w:t xml:space="preserve"> </w:t>
      </w:r>
      <w:r w:rsidR="00BD34EC" w:rsidRPr="00BD34EC">
        <w:rPr>
          <w:rFonts w:ascii="Arial" w:hAnsi="Arial" w:cs="Arial"/>
        </w:rPr>
        <w:t>desde</w:t>
      </w:r>
      <w:r w:rsidR="00BD34EC" w:rsidRPr="00BD34EC">
        <w:rPr>
          <w:rFonts w:ascii="Arial" w:hAnsi="Arial" w:cs="Arial"/>
          <w:spacing w:val="24"/>
        </w:rPr>
        <w:t xml:space="preserve"> </w:t>
      </w:r>
      <w:r w:rsidR="00BD34EC" w:rsidRPr="00BD34EC">
        <w:rPr>
          <w:rFonts w:ascii="Arial" w:hAnsi="Arial" w:cs="Arial"/>
        </w:rPr>
        <w:t>sempre</w:t>
      </w:r>
      <w:r w:rsidR="00BD34EC" w:rsidRPr="00BD34EC">
        <w:rPr>
          <w:rFonts w:ascii="Arial" w:hAnsi="Arial" w:cs="Arial"/>
          <w:spacing w:val="23"/>
        </w:rPr>
        <w:t xml:space="preserve"> </w:t>
      </w:r>
      <w:r w:rsidR="00BD34EC" w:rsidRPr="00BD34EC">
        <w:rPr>
          <w:rFonts w:ascii="Arial" w:hAnsi="Arial" w:cs="Arial"/>
        </w:rPr>
        <w:t>a</w:t>
      </w:r>
      <w:r w:rsidR="00BD34EC" w:rsidRPr="00BD34EC">
        <w:rPr>
          <w:rFonts w:ascii="Arial" w:hAnsi="Arial" w:cs="Arial"/>
          <w:spacing w:val="22"/>
        </w:rPr>
        <w:t xml:space="preserve"> </w:t>
      </w:r>
      <w:r w:rsidR="00BD34EC" w:rsidRPr="00BD34EC">
        <w:rPr>
          <w:rFonts w:ascii="Arial" w:hAnsi="Arial" w:cs="Arial"/>
        </w:rPr>
        <w:t>qualidade</w:t>
      </w:r>
      <w:r w:rsidR="00BD34EC" w:rsidRPr="00BD34EC">
        <w:rPr>
          <w:rFonts w:ascii="Arial" w:hAnsi="Arial" w:cs="Arial"/>
          <w:spacing w:val="24"/>
        </w:rPr>
        <w:t xml:space="preserve"> </w:t>
      </w:r>
      <w:r w:rsidR="00BD34EC" w:rsidRPr="00BD34EC">
        <w:rPr>
          <w:rFonts w:ascii="Arial" w:hAnsi="Arial" w:cs="Arial"/>
        </w:rPr>
        <w:t>do</w:t>
      </w:r>
      <w:r w:rsidR="00BD34EC" w:rsidRPr="00BD34EC">
        <w:rPr>
          <w:rFonts w:ascii="Arial" w:hAnsi="Arial" w:cs="Arial"/>
          <w:spacing w:val="23"/>
        </w:rPr>
        <w:t xml:space="preserve"> </w:t>
      </w:r>
      <w:r w:rsidR="00BD34EC" w:rsidRPr="00BD34EC">
        <w:rPr>
          <w:rFonts w:ascii="Arial" w:hAnsi="Arial" w:cs="Arial"/>
        </w:rPr>
        <w:t>corpo</w:t>
      </w:r>
      <w:r w:rsidR="00BD34EC" w:rsidRPr="00BD34EC">
        <w:rPr>
          <w:rFonts w:ascii="Arial" w:hAnsi="Arial" w:cs="Arial"/>
          <w:spacing w:val="22"/>
        </w:rPr>
        <w:t xml:space="preserve"> </w:t>
      </w:r>
      <w:r w:rsidR="00BD34EC" w:rsidRPr="00BD34EC">
        <w:rPr>
          <w:rFonts w:ascii="Arial" w:hAnsi="Arial" w:cs="Arial"/>
        </w:rPr>
        <w:t>docente,</w:t>
      </w:r>
      <w:r w:rsidR="00BD34EC" w:rsidRPr="00BD34EC">
        <w:rPr>
          <w:rFonts w:ascii="Arial" w:hAnsi="Arial" w:cs="Arial"/>
          <w:spacing w:val="23"/>
        </w:rPr>
        <w:t xml:space="preserve"> </w:t>
      </w:r>
      <w:r w:rsidR="00BD34EC" w:rsidRPr="00BD34EC">
        <w:rPr>
          <w:rFonts w:ascii="Arial" w:hAnsi="Arial" w:cs="Arial"/>
        </w:rPr>
        <w:t>fator</w:t>
      </w:r>
      <w:r w:rsidR="00BD34EC" w:rsidRPr="00BD34EC">
        <w:rPr>
          <w:rFonts w:ascii="Arial" w:hAnsi="Arial" w:cs="Arial"/>
          <w:spacing w:val="22"/>
        </w:rPr>
        <w:t xml:space="preserve"> </w:t>
      </w:r>
      <w:r w:rsidR="00BD34EC" w:rsidRPr="00BD34EC">
        <w:rPr>
          <w:rFonts w:ascii="Arial" w:hAnsi="Arial" w:cs="Arial"/>
        </w:rPr>
        <w:t>essencial</w:t>
      </w:r>
      <w:r w:rsidR="00BD34EC" w:rsidRPr="00BD34EC">
        <w:rPr>
          <w:rFonts w:ascii="Arial" w:hAnsi="Arial" w:cs="Arial"/>
          <w:spacing w:val="21"/>
        </w:rPr>
        <w:t xml:space="preserve"> </w:t>
      </w:r>
      <w:r w:rsidR="00BD34EC" w:rsidRPr="00BD34EC">
        <w:rPr>
          <w:rFonts w:ascii="Arial" w:hAnsi="Arial" w:cs="Arial"/>
        </w:rPr>
        <w:t>para</w:t>
      </w:r>
      <w:r w:rsidR="00BD34EC" w:rsidRPr="00BD34EC">
        <w:rPr>
          <w:rFonts w:ascii="Arial" w:hAnsi="Arial" w:cs="Arial"/>
          <w:spacing w:val="23"/>
        </w:rPr>
        <w:t xml:space="preserve"> </w:t>
      </w:r>
      <w:r w:rsidR="00BD34EC" w:rsidRPr="00BD34EC">
        <w:rPr>
          <w:rFonts w:ascii="Arial" w:hAnsi="Arial" w:cs="Arial"/>
        </w:rPr>
        <w:t>um</w:t>
      </w:r>
      <w:r w:rsidR="00BD34EC" w:rsidRPr="00BD34EC">
        <w:rPr>
          <w:rFonts w:ascii="Arial" w:hAnsi="Arial" w:cs="Arial"/>
          <w:spacing w:val="21"/>
        </w:rPr>
        <w:t xml:space="preserve"> </w:t>
      </w:r>
      <w:r w:rsidR="00BD34EC" w:rsidRPr="00BD34EC">
        <w:rPr>
          <w:rFonts w:ascii="Arial" w:hAnsi="Arial" w:cs="Arial"/>
        </w:rPr>
        <w:t>ensino</w:t>
      </w:r>
      <w:r w:rsidR="00BD34EC" w:rsidRPr="00BD34EC">
        <w:rPr>
          <w:rFonts w:ascii="Arial" w:hAnsi="Arial" w:cs="Arial"/>
          <w:spacing w:val="23"/>
        </w:rPr>
        <w:t xml:space="preserve"> de qua</w:t>
      </w:r>
      <w:r w:rsidR="00BD34EC" w:rsidRPr="00BD34EC">
        <w:rPr>
          <w:rFonts w:ascii="Arial" w:hAnsi="Arial" w:cs="Arial"/>
        </w:rPr>
        <w:t>lidade, na busca incessante da excelência</w:t>
      </w:r>
      <w:r w:rsidR="00710216">
        <w:rPr>
          <w:rFonts w:ascii="Arial" w:hAnsi="Arial" w:cs="Arial"/>
        </w:rPr>
        <w:t xml:space="preserve"> e</w:t>
      </w:r>
      <w:r w:rsidR="00BD34EC" w:rsidRPr="00BD34EC">
        <w:rPr>
          <w:rFonts w:ascii="Arial" w:hAnsi="Arial" w:cs="Arial"/>
        </w:rPr>
        <w:t xml:space="preserve"> conscientes do papel fundamental da escola na formação das crianças.</w:t>
      </w:r>
    </w:p>
    <w:p w14:paraId="252C7345" w14:textId="473D25EF" w:rsidR="00BD34EC" w:rsidRPr="00BD34EC" w:rsidRDefault="00BD34EC" w:rsidP="00BD34EC">
      <w:pPr>
        <w:pStyle w:val="Corpodetexto"/>
        <w:spacing w:line="360" w:lineRule="auto"/>
        <w:ind w:right="204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objetivo primordial do </w:t>
      </w:r>
      <w:r w:rsidR="004473E3">
        <w:rPr>
          <w:rFonts w:ascii="Arial" w:hAnsi="Arial" w:cs="Arial"/>
        </w:rPr>
        <w:t>Colégio</w:t>
      </w:r>
      <w:r w:rsidRPr="00BD34EC">
        <w:rPr>
          <w:rFonts w:ascii="Arial" w:hAnsi="Arial" w:cs="Arial"/>
        </w:rPr>
        <w:t xml:space="preserve">, enquanto instituição educativa, é </w:t>
      </w:r>
      <w:r w:rsidR="007C28C4" w:rsidRPr="00BD34EC">
        <w:rPr>
          <w:rFonts w:ascii="Arial" w:hAnsi="Arial" w:cs="Arial"/>
        </w:rPr>
        <w:t xml:space="preserve">promover uma educação integral do aluno, com vista ao seu desenvolvimento global, recorrendo às mais diversas metodologias, com particular destaque para a educação pela cidadania, </w:t>
      </w:r>
      <w:r w:rsidR="00710216">
        <w:rPr>
          <w:rFonts w:ascii="Arial" w:hAnsi="Arial" w:cs="Arial"/>
        </w:rPr>
        <w:t xml:space="preserve">pelo </w:t>
      </w:r>
      <w:r w:rsidR="007C28C4" w:rsidRPr="00BD34EC">
        <w:rPr>
          <w:rFonts w:ascii="Arial" w:hAnsi="Arial" w:cs="Arial"/>
        </w:rPr>
        <w:t>desenvolvimento de projetos que promovam a transversalidade dos conteúd</w:t>
      </w:r>
      <w:r w:rsidRPr="00BD34EC">
        <w:rPr>
          <w:rFonts w:ascii="Arial" w:hAnsi="Arial" w:cs="Arial"/>
        </w:rPr>
        <w:t>o</w:t>
      </w:r>
      <w:r w:rsidR="00710216">
        <w:rPr>
          <w:rFonts w:ascii="Arial" w:hAnsi="Arial" w:cs="Arial"/>
        </w:rPr>
        <w:t>s,</w:t>
      </w:r>
      <w:r w:rsidRPr="00BD34EC">
        <w:rPr>
          <w:rFonts w:ascii="Arial" w:hAnsi="Arial" w:cs="Arial"/>
        </w:rPr>
        <w:t xml:space="preserve"> das competências e o enriquecimento do aluno nas mais diversas áreas culturais, científicas e artísticas. </w:t>
      </w:r>
      <w:r w:rsidR="00C56C45">
        <w:rPr>
          <w:rFonts w:ascii="Arial" w:hAnsi="Arial" w:cs="Arial"/>
        </w:rPr>
        <w:t xml:space="preserve">Na </w:t>
      </w:r>
      <w:r w:rsidRPr="00BD34EC">
        <w:rPr>
          <w:rFonts w:ascii="Arial" w:hAnsi="Arial" w:cs="Arial"/>
        </w:rPr>
        <w:t xml:space="preserve">estruturação da área de projeto, do estudo acompanhado e da formação </w:t>
      </w:r>
      <w:r w:rsidRPr="00BD34EC">
        <w:rPr>
          <w:rFonts w:ascii="Arial" w:hAnsi="Arial" w:cs="Arial"/>
        </w:rPr>
        <w:lastRenderedPageBreak/>
        <w:t>cívica,</w:t>
      </w:r>
      <w:r w:rsidR="00C56C45">
        <w:rPr>
          <w:rFonts w:ascii="Arial" w:hAnsi="Arial" w:cs="Arial"/>
        </w:rPr>
        <w:t xml:space="preserve"> a nossa prática reflete um</w:t>
      </w:r>
      <w:r w:rsidRPr="00BD34EC">
        <w:rPr>
          <w:rFonts w:ascii="Arial" w:hAnsi="Arial" w:cs="Arial"/>
        </w:rPr>
        <w:t xml:space="preserve">a constante preocupação pelo bem-estar psicológico e social do aluno, enquanto cidadão de plenos direitos, num processo democrático onde a família tem um papel crucial </w:t>
      </w:r>
      <w:r w:rsidR="00C56C45">
        <w:rPr>
          <w:rFonts w:ascii="Arial" w:hAnsi="Arial" w:cs="Arial"/>
        </w:rPr>
        <w:t xml:space="preserve">nesta parceria </w:t>
      </w:r>
      <w:r w:rsidRPr="00BD34EC">
        <w:rPr>
          <w:rFonts w:ascii="Arial" w:hAnsi="Arial" w:cs="Arial"/>
        </w:rPr>
        <w:t>d</w:t>
      </w:r>
      <w:r w:rsidR="00C56C45">
        <w:rPr>
          <w:rFonts w:ascii="Arial" w:hAnsi="Arial" w:cs="Arial"/>
        </w:rPr>
        <w:t>e uma melhor</w:t>
      </w:r>
      <w:r w:rsidRPr="00BD34EC">
        <w:rPr>
          <w:rFonts w:ascii="Arial" w:hAnsi="Arial" w:cs="Arial"/>
        </w:rPr>
        <w:t xml:space="preserve"> aprendizagem </w:t>
      </w:r>
      <w:r w:rsidR="00C56C45">
        <w:rPr>
          <w:rFonts w:ascii="Arial" w:hAnsi="Arial" w:cs="Arial"/>
        </w:rPr>
        <w:t xml:space="preserve">como um </w:t>
      </w:r>
      <w:r w:rsidRPr="00BD34EC">
        <w:rPr>
          <w:rFonts w:ascii="Arial" w:hAnsi="Arial" w:cs="Arial"/>
        </w:rPr>
        <w:t>motivador de conhecimentos.</w:t>
      </w:r>
    </w:p>
    <w:p w14:paraId="354EDCB5" w14:textId="2E88FDA3" w:rsidR="00BD34EC" w:rsidRPr="00BD34EC" w:rsidRDefault="00BD34EC" w:rsidP="00BD34EC">
      <w:pPr>
        <w:pStyle w:val="Corpodetexto"/>
        <w:spacing w:line="360" w:lineRule="auto"/>
        <w:ind w:right="208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Este projeto educativo procura igualmente promover o reforço letivo de áreas base de formação, como sejam a matemática, o português, o estudo do meio, as </w:t>
      </w:r>
      <w:r w:rsidR="00C56C45">
        <w:rPr>
          <w:rFonts w:ascii="Arial" w:hAnsi="Arial" w:cs="Arial"/>
        </w:rPr>
        <w:t xml:space="preserve">educações </w:t>
      </w:r>
      <w:r w:rsidRPr="00BD34EC">
        <w:rPr>
          <w:rFonts w:ascii="Arial" w:hAnsi="Arial" w:cs="Arial"/>
        </w:rPr>
        <w:t>artísticas e o inglês.</w:t>
      </w:r>
    </w:p>
    <w:p w14:paraId="2D75DFE6" w14:textId="291BE766" w:rsidR="00BD34EC" w:rsidRPr="00BD34EC" w:rsidRDefault="007C28C4" w:rsidP="00BD34EC">
      <w:pPr>
        <w:pStyle w:val="Corpodetexto"/>
        <w:spacing w:line="360" w:lineRule="auto"/>
        <w:ind w:right="209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acompanhamento pessoal, desde a creche, passando pelo </w:t>
      </w:r>
      <w:r w:rsidR="00C56C45">
        <w:rPr>
          <w:rFonts w:ascii="Arial" w:hAnsi="Arial" w:cs="Arial"/>
        </w:rPr>
        <w:t>pré-escolar</w:t>
      </w:r>
      <w:r w:rsidRPr="00BD34EC">
        <w:rPr>
          <w:rFonts w:ascii="Arial" w:hAnsi="Arial" w:cs="Arial"/>
        </w:rPr>
        <w:t xml:space="preserve"> até ao 1º </w:t>
      </w:r>
      <w:r w:rsidR="004473E3">
        <w:rPr>
          <w:rFonts w:ascii="Arial" w:hAnsi="Arial" w:cs="Arial"/>
        </w:rPr>
        <w:t>CEB</w:t>
      </w:r>
      <w:r w:rsidRPr="00BD34EC">
        <w:rPr>
          <w:rFonts w:ascii="Arial" w:hAnsi="Arial" w:cs="Arial"/>
        </w:rPr>
        <w:t xml:space="preserve"> é um fator importante de promoção da responsabilidade pessoal e de </w:t>
      </w:r>
      <w:r w:rsidR="00BD34EC" w:rsidRPr="00BD34EC">
        <w:rPr>
          <w:rFonts w:ascii="Arial" w:hAnsi="Arial" w:cs="Arial"/>
          <w:spacing w:val="-3"/>
        </w:rPr>
        <w:t xml:space="preserve">rigor, </w:t>
      </w:r>
      <w:r w:rsidR="00BD34EC" w:rsidRPr="00BD34EC">
        <w:rPr>
          <w:rFonts w:ascii="Arial" w:hAnsi="Arial" w:cs="Arial"/>
        </w:rPr>
        <w:t>transmitindo ainda ao aluno e aos encarregados de educação processos de avaliação qualitativa de desempenho pessoal e</w:t>
      </w:r>
      <w:r w:rsidR="00BD34EC" w:rsidRPr="00BD34EC">
        <w:rPr>
          <w:rFonts w:ascii="Arial" w:hAnsi="Arial" w:cs="Arial"/>
          <w:spacing w:val="-3"/>
        </w:rPr>
        <w:t xml:space="preserve"> escolar.</w:t>
      </w:r>
    </w:p>
    <w:p w14:paraId="1E1B53B9" w14:textId="4EDB5221" w:rsidR="00BD34EC" w:rsidRDefault="00BD34EC" w:rsidP="00BD34EC">
      <w:pPr>
        <w:pStyle w:val="Corpodetexto"/>
        <w:spacing w:line="360" w:lineRule="auto"/>
        <w:ind w:right="210"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Preparar os nossos alunos para a vida, significa também transmitir uma disciplina pessoal e a determinação para o alcance de objetivos </w:t>
      </w:r>
      <w:r w:rsidR="00C56C45">
        <w:rPr>
          <w:rFonts w:ascii="Arial" w:hAnsi="Arial" w:cs="Arial"/>
        </w:rPr>
        <w:t xml:space="preserve">individuais, </w:t>
      </w:r>
      <w:r w:rsidRPr="00BD34EC">
        <w:rPr>
          <w:rFonts w:ascii="Arial" w:hAnsi="Arial" w:cs="Arial"/>
        </w:rPr>
        <w:t>bem como, o desenvolvimento de hábitos de trabalho e de estudo. A</w:t>
      </w:r>
      <w:r w:rsidR="00C56C45">
        <w:rPr>
          <w:rFonts w:ascii="Arial" w:hAnsi="Arial" w:cs="Arial"/>
        </w:rPr>
        <w:t xml:space="preserve"> nossa missão </w:t>
      </w:r>
      <w:r w:rsidR="00E662AD">
        <w:rPr>
          <w:rFonts w:ascii="Arial" w:hAnsi="Arial" w:cs="Arial"/>
        </w:rPr>
        <w:t xml:space="preserve">é </w:t>
      </w:r>
      <w:r w:rsidR="00E662AD" w:rsidRPr="00BD34EC">
        <w:rPr>
          <w:rFonts w:ascii="Arial" w:hAnsi="Arial" w:cs="Arial"/>
        </w:rPr>
        <w:t>proporcionar</w:t>
      </w:r>
      <w:r w:rsidRPr="00BD34EC">
        <w:rPr>
          <w:rFonts w:ascii="Arial" w:hAnsi="Arial" w:cs="Arial"/>
        </w:rPr>
        <w:t xml:space="preserve"> um conjunto de experiências </w:t>
      </w:r>
      <w:r w:rsidR="00C56C45">
        <w:rPr>
          <w:rFonts w:ascii="Arial" w:hAnsi="Arial" w:cs="Arial"/>
        </w:rPr>
        <w:t xml:space="preserve">onde as suas </w:t>
      </w:r>
      <w:r w:rsidRPr="00BD34EC">
        <w:rPr>
          <w:rFonts w:ascii="Arial" w:hAnsi="Arial" w:cs="Arial"/>
        </w:rPr>
        <w:t>capacidades naturais</w:t>
      </w:r>
      <w:r w:rsidR="00C56C45">
        <w:rPr>
          <w:rFonts w:ascii="Arial" w:hAnsi="Arial" w:cs="Arial"/>
        </w:rPr>
        <w:t xml:space="preserve"> enquanto ser únicos e individuais</w:t>
      </w:r>
      <w:r w:rsidRPr="00BD34EC">
        <w:rPr>
          <w:rFonts w:ascii="Arial" w:hAnsi="Arial" w:cs="Arial"/>
        </w:rPr>
        <w:t xml:space="preserve"> sejam precocemente estimuladas</w:t>
      </w:r>
      <w:r w:rsidR="00C56C45">
        <w:rPr>
          <w:rFonts w:ascii="Arial" w:hAnsi="Arial" w:cs="Arial"/>
        </w:rPr>
        <w:t xml:space="preserve"> para que alcancem com sucesso os diferentes níveis de ensino. </w:t>
      </w:r>
    </w:p>
    <w:p w14:paraId="1CB8E74B" w14:textId="20F0D6EC" w:rsidR="00585A95" w:rsidRDefault="00585A95" w:rsidP="00BD34EC">
      <w:pPr>
        <w:pStyle w:val="Corpodetexto"/>
        <w:spacing w:line="360" w:lineRule="auto"/>
        <w:ind w:right="210" w:firstLine="567"/>
        <w:contextualSpacing/>
        <w:jc w:val="both"/>
        <w:rPr>
          <w:rFonts w:ascii="Arial" w:hAnsi="Arial" w:cs="Arial"/>
        </w:rPr>
      </w:pPr>
    </w:p>
    <w:p w14:paraId="7434F7BF" w14:textId="1AC9B1DC" w:rsidR="00BD34EC" w:rsidRPr="00BD34EC" w:rsidRDefault="002F69C0" w:rsidP="00BD34EC">
      <w:pPr>
        <w:pStyle w:val="Ttulo1"/>
        <w:ind w:left="0" w:firstLine="0"/>
        <w:rPr>
          <w:rFonts w:ascii="Arial" w:hAnsi="Arial" w:cs="Arial"/>
        </w:rPr>
      </w:pPr>
      <w:bookmarkStart w:id="10" w:name="3._IDENTIFICAÇÃO_DAS_METAS_A_ATINGIR"/>
      <w:bookmarkStart w:id="11" w:name="_Toc96095533"/>
      <w:bookmarkEnd w:id="10"/>
      <w:r>
        <w:rPr>
          <w:rFonts w:ascii="Arial" w:hAnsi="Arial" w:cs="Arial"/>
        </w:rPr>
        <w:t>Objetivos gerais e metas</w:t>
      </w:r>
      <w:bookmarkEnd w:id="11"/>
    </w:p>
    <w:p w14:paraId="072F2E24" w14:textId="77777777" w:rsidR="00585A95" w:rsidRDefault="00585A95" w:rsidP="00585A95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4D5A7EB" w14:textId="3D0B1124" w:rsidR="002F69C0" w:rsidRDefault="002F69C0" w:rsidP="00585A95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Educativo do Colégio tem como linhas orientadoras promover uma mudança e inovação na educação no século XXI. Para isso, é importante valorizar a criança/aluno, a família e a comunidade num processo conjunto para uma melhoria significativa na educação. Procedemos, assim, a um processo de planificação – intervenção – reflexão – partilha e avaliação tendo como base central a criança e o mundo que a rodeia.</w:t>
      </w:r>
    </w:p>
    <w:p w14:paraId="44B0E880" w14:textId="490637E8" w:rsidR="00BD34EC" w:rsidRDefault="000E53B0" w:rsidP="00585A95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analise deste </w:t>
      </w:r>
      <w:r w:rsidR="00BD34EC" w:rsidRPr="00585A95">
        <w:rPr>
          <w:rFonts w:ascii="Arial" w:hAnsi="Arial" w:cs="Arial"/>
          <w:sz w:val="24"/>
          <w:szCs w:val="24"/>
        </w:rPr>
        <w:t xml:space="preserve">processo educativo, enumeramos algumas metas a atingir: </w:t>
      </w:r>
    </w:p>
    <w:p w14:paraId="1FF11983" w14:textId="77777777" w:rsidR="000E53B0" w:rsidRPr="00585A95" w:rsidRDefault="000E53B0" w:rsidP="000E53B0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E53B0">
        <w:rPr>
          <w:rFonts w:ascii="Arial" w:hAnsi="Arial" w:cs="Arial"/>
          <w:sz w:val="24"/>
          <w:szCs w:val="24"/>
        </w:rPr>
        <w:t xml:space="preserve">Promover o desenvolvimento de competências nos diferentes domínios: do saber, do saber fazer, do saber ser e do saber estar; </w:t>
      </w:r>
      <w:r w:rsidRPr="00585A95">
        <w:rPr>
          <w:rFonts w:ascii="Arial" w:hAnsi="Arial" w:cs="Arial"/>
          <w:sz w:val="24"/>
          <w:szCs w:val="24"/>
        </w:rPr>
        <w:t xml:space="preserve">• favorecer o desenvolvimento progressivo da autonomia e da perseverança, promovendo a aquisição de um conjunto de competências essenciais; </w:t>
      </w:r>
    </w:p>
    <w:p w14:paraId="1319598E" w14:textId="77777777" w:rsidR="00FA4C71" w:rsidRDefault="000E53B0" w:rsidP="00FA4C71">
      <w:pPr>
        <w:pStyle w:val="Pargrafoda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 xml:space="preserve">Desenvolver capacidades cognitivas e sensoriais, permitindo a realização integrada e autêntica de cada aluno no meio; </w:t>
      </w:r>
    </w:p>
    <w:p w14:paraId="461CB35A" w14:textId="77777777" w:rsidR="00FA4C71" w:rsidRDefault="000E53B0" w:rsidP="00FA4C71">
      <w:pPr>
        <w:pStyle w:val="Pargrafoda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lastRenderedPageBreak/>
        <w:t xml:space="preserve">Estimular a criatividade, a capacidade de iniciativa e de adaptação à mudança, numa postura aberta e empreendedora; </w:t>
      </w:r>
    </w:p>
    <w:p w14:paraId="7C46FADB" w14:textId="77777777" w:rsidR="00FA4C71" w:rsidRDefault="000E53B0" w:rsidP="00FA4C71">
      <w:pPr>
        <w:pStyle w:val="Pargrafoda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 xml:space="preserve">Integrar saberes e experiências, internas e/ou externas à escola, numa dinâmica participativa, funcional e interdisciplinar; </w:t>
      </w:r>
    </w:p>
    <w:p w14:paraId="1E03E773" w14:textId="77777777" w:rsidR="00FA4C71" w:rsidRDefault="000E53B0" w:rsidP="00FA4C71">
      <w:pPr>
        <w:pStyle w:val="Pargrafoda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 xml:space="preserve">Incentivar toda a comunidade educativa (alunos, pais, professores, assistentes educativos, outros parceiros do meio envolvente…) a participar, ativamente, na construção do processo educativo; </w:t>
      </w:r>
    </w:p>
    <w:p w14:paraId="06279CD8" w14:textId="77777777" w:rsidR="00FA4C71" w:rsidRDefault="000E53B0" w:rsidP="00FA4C71">
      <w:pPr>
        <w:pStyle w:val="Pargrafoda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 xml:space="preserve">Criar contactos com o meio envolvente, através de visitas de estudos, ações de formação, parcerias com outras instituições/serviços, fortalecendo a relação entre a escola e comunidade, numa conceção global e integradora do processo de ensino-aprendizagem; </w:t>
      </w:r>
    </w:p>
    <w:p w14:paraId="0E9B8D0F" w14:textId="079F525E" w:rsidR="000E53B0" w:rsidRPr="00FA4C71" w:rsidRDefault="000E53B0" w:rsidP="00FA4C71">
      <w:pPr>
        <w:pStyle w:val="Pargrafoda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 xml:space="preserve">Valorizar o trabalho em equipa, a realização de projetos individuais ou coletivos de interesse social e cívicos, com a participação em grupos de debate e análise de problemas de interesse geral; </w:t>
      </w:r>
    </w:p>
    <w:p w14:paraId="3F2E9FEC" w14:textId="0380F3B3" w:rsidR="000E53B0" w:rsidRDefault="000E53B0" w:rsidP="000E53B0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3B0">
        <w:rPr>
          <w:rFonts w:ascii="Arial" w:hAnsi="Arial" w:cs="Arial"/>
          <w:sz w:val="24"/>
          <w:szCs w:val="24"/>
        </w:rPr>
        <w:t>Estimular o desenvolvimento da criança, respeitando as suas características individuais, promovendo a sua participação ativa, o sentido de pertença e realização pessoal;</w:t>
      </w:r>
    </w:p>
    <w:p w14:paraId="0511CAA9" w14:textId="48121F6A" w:rsidR="000E53B0" w:rsidRDefault="000E53B0" w:rsidP="000E53B0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85A95">
        <w:rPr>
          <w:rFonts w:ascii="Arial" w:hAnsi="Arial" w:cs="Arial"/>
          <w:sz w:val="24"/>
          <w:szCs w:val="24"/>
        </w:rPr>
        <w:t>romover a autoestima e autoconfiança, motivando a expressão e o desenvolvimento de capacidades individuais;</w:t>
      </w:r>
    </w:p>
    <w:p w14:paraId="3E688C32" w14:textId="070450AE" w:rsidR="000E53B0" w:rsidRDefault="000E53B0" w:rsidP="000E53B0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85A95">
        <w:rPr>
          <w:rFonts w:ascii="Arial" w:hAnsi="Arial" w:cs="Arial"/>
          <w:sz w:val="24"/>
          <w:szCs w:val="24"/>
        </w:rPr>
        <w:t>omentar métodos e hábitos de trabalho que permitam um melhor conhecimento de si próprio e das suas características, promovendo uma postura autónoma e construtiva no processo de ensino-aprendizagem;</w:t>
      </w:r>
    </w:p>
    <w:p w14:paraId="1E4102C2" w14:textId="236BA75F" w:rsidR="000E53B0" w:rsidRDefault="000E53B0" w:rsidP="000E53B0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585A95">
        <w:rPr>
          <w:rFonts w:ascii="Arial" w:hAnsi="Arial" w:cs="Arial"/>
          <w:sz w:val="24"/>
          <w:szCs w:val="24"/>
        </w:rPr>
        <w:t>econhecer e acompanhar os ritmos individuais de aprendizagem de cada aluno, promovendo a adequação de estratégias, metodologias, espaços e materiais;</w:t>
      </w:r>
    </w:p>
    <w:p w14:paraId="50AB7B37" w14:textId="77777777" w:rsidR="00FA4C71" w:rsidRDefault="000E53B0" w:rsidP="00FA4C71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3B0">
        <w:rPr>
          <w:rFonts w:ascii="Arial" w:hAnsi="Arial" w:cs="Arial"/>
          <w:sz w:val="24"/>
          <w:szCs w:val="24"/>
        </w:rPr>
        <w:t>P</w:t>
      </w:r>
      <w:r w:rsidR="007C28C4" w:rsidRPr="000E53B0">
        <w:rPr>
          <w:rFonts w:ascii="Arial" w:hAnsi="Arial" w:cs="Arial"/>
          <w:sz w:val="24"/>
          <w:szCs w:val="24"/>
        </w:rPr>
        <w:t>romover uma educação para a cidadania, privilegiando os valores da tolerância, da cooperação, da justiça, da liberd</w:t>
      </w:r>
      <w:r w:rsidR="00BD34EC" w:rsidRPr="000E53B0">
        <w:rPr>
          <w:rFonts w:ascii="Arial" w:hAnsi="Arial" w:cs="Arial"/>
          <w:sz w:val="24"/>
          <w:szCs w:val="24"/>
        </w:rPr>
        <w:t xml:space="preserve">ade e da responsabilidade, da aceitação, da solidariedade, do respeito pela diversidade; </w:t>
      </w:r>
    </w:p>
    <w:p w14:paraId="20248C6E" w14:textId="77777777" w:rsidR="00FA4C71" w:rsidRDefault="000E53B0" w:rsidP="00FA4C71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>D</w:t>
      </w:r>
      <w:r w:rsidR="007C28C4" w:rsidRPr="00FA4C71">
        <w:rPr>
          <w:rFonts w:ascii="Arial" w:hAnsi="Arial" w:cs="Arial"/>
          <w:sz w:val="24"/>
          <w:szCs w:val="24"/>
        </w:rPr>
        <w:t xml:space="preserve">efinir e assegurar o cumprimento de normas, regras e critérios de atuação, de convivência e de trabalho; </w:t>
      </w:r>
    </w:p>
    <w:p w14:paraId="766F5E76" w14:textId="77777777" w:rsidR="00FA4C71" w:rsidRDefault="000E53B0" w:rsidP="00FA4C71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 xml:space="preserve">Fomentar </w:t>
      </w:r>
      <w:r w:rsidR="007C28C4" w:rsidRPr="00FA4C71">
        <w:rPr>
          <w:rFonts w:ascii="Arial" w:hAnsi="Arial" w:cs="Arial"/>
          <w:sz w:val="24"/>
          <w:szCs w:val="24"/>
        </w:rPr>
        <w:t>a importância da realização da avaliação, nas suas diferentes modalidades (diagnóstica, formativa e sumativa), enquanto</w:t>
      </w:r>
      <w:r w:rsidR="00BD34EC" w:rsidRPr="00FA4C71">
        <w:rPr>
          <w:rFonts w:ascii="Arial" w:hAnsi="Arial" w:cs="Arial"/>
          <w:sz w:val="24"/>
          <w:szCs w:val="24"/>
        </w:rPr>
        <w:t xml:space="preserve"> elemento regulador das práticas educativas; </w:t>
      </w:r>
    </w:p>
    <w:p w14:paraId="10425A98" w14:textId="43F05811" w:rsidR="00585A95" w:rsidRPr="00FA4C71" w:rsidRDefault="000E53B0" w:rsidP="00FA4C71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lastRenderedPageBreak/>
        <w:t>P</w:t>
      </w:r>
      <w:r w:rsidR="007C28C4" w:rsidRPr="00FA4C71">
        <w:rPr>
          <w:rFonts w:ascii="Arial" w:hAnsi="Arial" w:cs="Arial"/>
          <w:sz w:val="24"/>
          <w:szCs w:val="24"/>
        </w:rPr>
        <w:t xml:space="preserve">romover o espírito crítico, a capacidade de análise, de reflexão e intervenção na construção e reconstrução permanente do projeto </w:t>
      </w:r>
      <w:r w:rsidR="004473E3" w:rsidRPr="00FA4C71">
        <w:rPr>
          <w:rFonts w:ascii="Arial" w:hAnsi="Arial" w:cs="Arial"/>
          <w:sz w:val="24"/>
          <w:szCs w:val="24"/>
        </w:rPr>
        <w:t>Colégio</w:t>
      </w:r>
      <w:r w:rsidR="003116D1" w:rsidRPr="00FA4C71">
        <w:rPr>
          <w:rFonts w:ascii="Arial" w:hAnsi="Arial" w:cs="Arial"/>
          <w:sz w:val="24"/>
          <w:szCs w:val="24"/>
        </w:rPr>
        <w:t xml:space="preserve"> Talvaizinho</w:t>
      </w:r>
      <w:r w:rsidR="007C28C4" w:rsidRPr="00FA4C71">
        <w:rPr>
          <w:rFonts w:ascii="Arial" w:hAnsi="Arial" w:cs="Arial"/>
          <w:sz w:val="24"/>
          <w:szCs w:val="24"/>
        </w:rPr>
        <w:t xml:space="preserve">. </w:t>
      </w:r>
      <w:bookmarkStart w:id="12" w:name="4._CARACTERIZAÇÃO_DO_MEIO"/>
      <w:bookmarkEnd w:id="12"/>
    </w:p>
    <w:p w14:paraId="241B7E88" w14:textId="44153894" w:rsidR="00585A95" w:rsidRDefault="00585A95" w:rsidP="00585A95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8763886" w14:textId="4970A42C" w:rsidR="00BD34EC" w:rsidRPr="0046298B" w:rsidRDefault="007C28C4" w:rsidP="00585A95">
      <w:pPr>
        <w:pStyle w:val="Ttulo1"/>
        <w:rPr>
          <w:rFonts w:ascii="Arial" w:hAnsi="Arial" w:cs="Arial"/>
          <w:spacing w:val="2"/>
        </w:rPr>
      </w:pPr>
      <w:bookmarkStart w:id="13" w:name="_Toc96095534"/>
      <w:r w:rsidRPr="0046298B">
        <w:rPr>
          <w:rFonts w:ascii="Arial" w:hAnsi="Arial" w:cs="Arial"/>
        </w:rPr>
        <w:t>Caracterização do</w:t>
      </w:r>
      <w:r w:rsidR="00BD34EC" w:rsidRPr="0046298B">
        <w:rPr>
          <w:rFonts w:ascii="Arial" w:hAnsi="Arial" w:cs="Arial"/>
          <w:spacing w:val="15"/>
        </w:rPr>
        <w:t xml:space="preserve"> </w:t>
      </w:r>
      <w:r w:rsidR="00763932" w:rsidRPr="0046298B">
        <w:rPr>
          <w:rFonts w:ascii="Arial" w:hAnsi="Arial" w:cs="Arial"/>
          <w:spacing w:val="2"/>
        </w:rPr>
        <w:t>Colégio</w:t>
      </w:r>
      <w:bookmarkEnd w:id="13"/>
    </w:p>
    <w:p w14:paraId="6A1966E9" w14:textId="77777777" w:rsidR="00585A95" w:rsidRPr="00B13DE0" w:rsidRDefault="00585A95" w:rsidP="00FA4C71">
      <w:pPr>
        <w:pStyle w:val="Corpodetexto"/>
        <w:rPr>
          <w:rFonts w:ascii="Arial" w:hAnsi="Arial" w:cs="Arial"/>
        </w:rPr>
      </w:pPr>
    </w:p>
    <w:p w14:paraId="6F109CEA" w14:textId="13C0A879" w:rsidR="00BD34EC" w:rsidRDefault="000E7D42" w:rsidP="00A15E7C">
      <w:pPr>
        <w:pStyle w:val="Ttulo2"/>
        <w:spacing w:line="360" w:lineRule="auto"/>
        <w:contextualSpacing/>
        <w:jc w:val="both"/>
        <w:rPr>
          <w:rFonts w:ascii="Arial" w:hAnsi="Arial" w:cs="Arial"/>
        </w:rPr>
      </w:pPr>
      <w:bookmarkStart w:id="14" w:name="_Toc96095535"/>
      <w:r>
        <w:rPr>
          <w:rFonts w:ascii="Arial" w:hAnsi="Arial" w:cs="Arial"/>
        </w:rPr>
        <w:t>Caraterização dos Meios Culturais, Sociais e Económicos</w:t>
      </w:r>
      <w:bookmarkEnd w:id="14"/>
    </w:p>
    <w:p w14:paraId="610BF7CE" w14:textId="77777777" w:rsidR="00A15E7C" w:rsidRPr="00011C51" w:rsidRDefault="00A15E7C" w:rsidP="00A15E7C">
      <w:pPr>
        <w:pStyle w:val="Corpodetexto"/>
      </w:pPr>
    </w:p>
    <w:p w14:paraId="0EA21673" w14:textId="20923D87" w:rsidR="00BD34EC" w:rsidRPr="00585A95" w:rsidRDefault="007C28C4" w:rsidP="000E7D42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585A95">
        <w:rPr>
          <w:rFonts w:ascii="Arial" w:hAnsi="Arial" w:cs="Arial"/>
        </w:rPr>
        <w:t xml:space="preserve">Vila </w:t>
      </w:r>
      <w:r w:rsidR="000E7D42">
        <w:rPr>
          <w:rFonts w:ascii="Arial" w:hAnsi="Arial" w:cs="Arial"/>
        </w:rPr>
        <w:t>N</w:t>
      </w:r>
      <w:r w:rsidRPr="00585A95">
        <w:rPr>
          <w:rFonts w:ascii="Arial" w:hAnsi="Arial" w:cs="Arial"/>
        </w:rPr>
        <w:t xml:space="preserve">ova de </w:t>
      </w:r>
      <w:r w:rsidR="000E7D42">
        <w:rPr>
          <w:rFonts w:ascii="Arial" w:hAnsi="Arial" w:cs="Arial"/>
        </w:rPr>
        <w:t>F</w:t>
      </w:r>
      <w:r w:rsidRPr="00585A95">
        <w:rPr>
          <w:rFonts w:ascii="Arial" w:hAnsi="Arial" w:cs="Arial"/>
        </w:rPr>
        <w:t xml:space="preserve">amalicão é um dos 308 municípios do país, encontrando-se, geograficamente, posicionado na região do baixo </w:t>
      </w:r>
      <w:r w:rsidR="000E7D42" w:rsidRPr="00585A95">
        <w:rPr>
          <w:rFonts w:ascii="Arial" w:hAnsi="Arial" w:cs="Arial"/>
        </w:rPr>
        <w:t>Minho</w:t>
      </w:r>
      <w:r w:rsidRPr="00585A95">
        <w:rPr>
          <w:rFonts w:ascii="Arial" w:hAnsi="Arial" w:cs="Arial"/>
        </w:rPr>
        <w:t xml:space="preserve">. É um dos catorze municípios que integram o distrito de braga, dista 17km de braga e 32km do porto, estando integrado na </w:t>
      </w:r>
      <w:r w:rsidR="00FA4C71" w:rsidRPr="00585A95">
        <w:rPr>
          <w:rFonts w:ascii="Arial" w:hAnsi="Arial" w:cs="Arial"/>
        </w:rPr>
        <w:t>GAMM</w:t>
      </w:r>
      <w:r w:rsidRPr="00585A95">
        <w:rPr>
          <w:rFonts w:ascii="Arial" w:hAnsi="Arial" w:cs="Arial"/>
        </w:rPr>
        <w:t xml:space="preserve"> </w:t>
      </w:r>
      <w:r w:rsidR="00FA4C71">
        <w:rPr>
          <w:rFonts w:ascii="Arial" w:hAnsi="Arial" w:cs="Arial"/>
        </w:rPr>
        <w:t>(</w:t>
      </w:r>
      <w:r w:rsidRPr="00585A95">
        <w:rPr>
          <w:rFonts w:ascii="Arial" w:hAnsi="Arial" w:cs="Arial"/>
        </w:rPr>
        <w:t xml:space="preserve">grande área metropolitana do </w:t>
      </w:r>
      <w:r w:rsidR="000E7D42" w:rsidRPr="00585A95">
        <w:rPr>
          <w:rFonts w:ascii="Arial" w:hAnsi="Arial" w:cs="Arial"/>
        </w:rPr>
        <w:t>Minho</w:t>
      </w:r>
      <w:r w:rsidR="00FA4C71">
        <w:rPr>
          <w:rFonts w:ascii="Arial" w:hAnsi="Arial" w:cs="Arial"/>
        </w:rPr>
        <w:t>)</w:t>
      </w:r>
      <w:r w:rsidRPr="00585A95">
        <w:rPr>
          <w:rFonts w:ascii="Arial" w:hAnsi="Arial" w:cs="Arial"/>
        </w:rPr>
        <w:t xml:space="preserve"> e na </w:t>
      </w:r>
      <w:r w:rsidR="00FA4C71">
        <w:rPr>
          <w:rFonts w:ascii="Arial" w:hAnsi="Arial" w:cs="Arial"/>
        </w:rPr>
        <w:t>A</w:t>
      </w:r>
      <w:r w:rsidRPr="00585A95">
        <w:rPr>
          <w:rFonts w:ascii="Arial" w:hAnsi="Arial" w:cs="Arial"/>
        </w:rPr>
        <w:t xml:space="preserve">ssociação de </w:t>
      </w:r>
      <w:r w:rsidR="00FA4C71">
        <w:rPr>
          <w:rFonts w:ascii="Arial" w:hAnsi="Arial" w:cs="Arial"/>
        </w:rPr>
        <w:t>M</w:t>
      </w:r>
      <w:r w:rsidRPr="00585A95">
        <w:rPr>
          <w:rFonts w:ascii="Arial" w:hAnsi="Arial" w:cs="Arial"/>
        </w:rPr>
        <w:t xml:space="preserve">unicípios do </w:t>
      </w:r>
      <w:r w:rsidR="00FA4C71">
        <w:rPr>
          <w:rFonts w:ascii="Arial" w:hAnsi="Arial" w:cs="Arial"/>
          <w:spacing w:val="-5"/>
        </w:rPr>
        <w:t>V</w:t>
      </w:r>
      <w:r w:rsidRPr="00585A95">
        <w:rPr>
          <w:rFonts w:ascii="Arial" w:hAnsi="Arial" w:cs="Arial"/>
          <w:spacing w:val="-5"/>
        </w:rPr>
        <w:t xml:space="preserve">ale </w:t>
      </w:r>
      <w:r w:rsidRPr="00585A95">
        <w:rPr>
          <w:rFonts w:ascii="Arial" w:hAnsi="Arial" w:cs="Arial"/>
        </w:rPr>
        <w:t xml:space="preserve">do </w:t>
      </w:r>
      <w:r w:rsidR="00FA4C71">
        <w:rPr>
          <w:rFonts w:ascii="Arial" w:hAnsi="Arial" w:cs="Arial"/>
        </w:rPr>
        <w:t>A</w:t>
      </w:r>
      <w:r w:rsidRPr="00585A95">
        <w:rPr>
          <w:rFonts w:ascii="Arial" w:hAnsi="Arial" w:cs="Arial"/>
        </w:rPr>
        <w:t>ve</w:t>
      </w:r>
      <w:r w:rsidR="000E7D42">
        <w:rPr>
          <w:rFonts w:ascii="Arial" w:hAnsi="Arial" w:cs="Arial"/>
        </w:rPr>
        <w:t xml:space="preserve"> </w:t>
      </w:r>
      <w:r w:rsidRPr="00585A95">
        <w:rPr>
          <w:rFonts w:ascii="Arial" w:hAnsi="Arial" w:cs="Arial"/>
          <w:spacing w:val="-3"/>
        </w:rPr>
        <w:t>(</w:t>
      </w:r>
      <w:r w:rsidR="00FA4C71" w:rsidRPr="00585A95">
        <w:rPr>
          <w:rFonts w:ascii="Arial" w:hAnsi="Arial" w:cs="Arial"/>
          <w:spacing w:val="-3"/>
        </w:rPr>
        <w:t>AMAVE</w:t>
      </w:r>
      <w:r w:rsidRPr="00585A95">
        <w:rPr>
          <w:rFonts w:ascii="Arial" w:hAnsi="Arial" w:cs="Arial"/>
          <w:spacing w:val="-3"/>
        </w:rPr>
        <w:t xml:space="preserve">). </w:t>
      </w:r>
      <w:r w:rsidR="000E7D42">
        <w:rPr>
          <w:rFonts w:ascii="Arial" w:hAnsi="Arial" w:cs="Arial"/>
        </w:rPr>
        <w:t xml:space="preserve">Possui </w:t>
      </w:r>
      <w:r w:rsidRPr="00585A95">
        <w:rPr>
          <w:rFonts w:ascii="Arial" w:hAnsi="Arial" w:cs="Arial"/>
        </w:rPr>
        <w:t>uma área de 201,8 km</w:t>
      </w:r>
      <w:r w:rsidRPr="00FA4C71">
        <w:rPr>
          <w:rFonts w:ascii="Arial" w:hAnsi="Arial" w:cs="Arial"/>
          <w:vertAlign w:val="superscript"/>
        </w:rPr>
        <w:t>2</w:t>
      </w:r>
      <w:r w:rsidRPr="00585A95">
        <w:rPr>
          <w:rFonts w:ascii="Arial" w:hAnsi="Arial" w:cs="Arial"/>
        </w:rPr>
        <w:t>, e uma população de cerca de 130.000 habitantes, distribuída pelas quarenta e nove freguesias que o c</w:t>
      </w:r>
      <w:r w:rsidR="00BD34EC" w:rsidRPr="00585A95">
        <w:rPr>
          <w:rFonts w:ascii="Arial" w:hAnsi="Arial" w:cs="Arial"/>
        </w:rPr>
        <w:t>ompõe.</w:t>
      </w:r>
    </w:p>
    <w:p w14:paraId="619D4129" w14:textId="4F54489C" w:rsidR="00BD34EC" w:rsidRPr="00585A95" w:rsidRDefault="007C28C4" w:rsidP="000E7D42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585A95">
        <w:rPr>
          <w:rFonts w:ascii="Arial" w:hAnsi="Arial" w:cs="Arial"/>
        </w:rPr>
        <w:t>Como consequência da sua localização, o concelho sofre nítida influência atlântica que, através dos vales e r</w:t>
      </w:r>
      <w:r w:rsidR="00BD34EC" w:rsidRPr="00585A95">
        <w:rPr>
          <w:rFonts w:ascii="Arial" w:hAnsi="Arial" w:cs="Arial"/>
        </w:rPr>
        <w:t>ios, penetra até ao interior. O clima é chuvoso e húmido, com nevoeiros matinais frequentes e as temperaturas resultam moderadas, com amplitudes térmicas bastante reduzidas.</w:t>
      </w:r>
    </w:p>
    <w:p w14:paraId="236A3FFE" w14:textId="66F4EBE6" w:rsidR="00BD34EC" w:rsidRPr="00585A95" w:rsidRDefault="007C28C4" w:rsidP="00FA4C71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585A95">
        <w:rPr>
          <w:rFonts w:ascii="Arial" w:hAnsi="Arial" w:cs="Arial"/>
        </w:rPr>
        <w:t xml:space="preserve">Vila nova de </w:t>
      </w:r>
      <w:r w:rsidR="000E7D42" w:rsidRPr="00585A95">
        <w:rPr>
          <w:rFonts w:ascii="Arial" w:hAnsi="Arial" w:cs="Arial"/>
        </w:rPr>
        <w:t>Famalicão</w:t>
      </w:r>
      <w:r w:rsidRPr="00585A95">
        <w:rPr>
          <w:rFonts w:ascii="Arial" w:hAnsi="Arial" w:cs="Arial"/>
        </w:rPr>
        <w:t xml:space="preserve"> afirma-se como um dos principais </w:t>
      </w:r>
      <w:r w:rsidR="000E7D42" w:rsidRPr="00585A95">
        <w:rPr>
          <w:rFonts w:ascii="Arial" w:hAnsi="Arial" w:cs="Arial"/>
        </w:rPr>
        <w:t>polos</w:t>
      </w:r>
      <w:r w:rsidRPr="00585A95">
        <w:rPr>
          <w:rFonts w:ascii="Arial" w:hAnsi="Arial" w:cs="Arial"/>
        </w:rPr>
        <w:t xml:space="preserve"> de desenvolvimento cultural da região norte.</w:t>
      </w:r>
    </w:p>
    <w:p w14:paraId="3E25C9AB" w14:textId="64B57FF5" w:rsidR="00BD34EC" w:rsidRPr="00585A95" w:rsidRDefault="007C28C4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585A95">
        <w:rPr>
          <w:rFonts w:ascii="Arial" w:hAnsi="Arial" w:cs="Arial"/>
        </w:rPr>
        <w:t xml:space="preserve">Tratando-se de um organismo que labora dentro de uma </w:t>
      </w:r>
      <w:r w:rsidR="000E7D42" w:rsidRPr="00585A95">
        <w:rPr>
          <w:rFonts w:ascii="Arial" w:hAnsi="Arial" w:cs="Arial"/>
        </w:rPr>
        <w:t>perspetiva</w:t>
      </w:r>
      <w:r w:rsidRPr="00585A95">
        <w:rPr>
          <w:rFonts w:ascii="Arial" w:hAnsi="Arial" w:cs="Arial"/>
        </w:rPr>
        <w:t xml:space="preserve"> de dinamismo e inovação, e sempre atento ao que se lhe afigura como pertinente e cativante para o município, a câmara municipal pauta-se por uma </w:t>
      </w:r>
      <w:r w:rsidR="00BD34EC" w:rsidRPr="00585A95">
        <w:rPr>
          <w:rFonts w:ascii="Arial" w:hAnsi="Arial" w:cs="Arial"/>
        </w:rPr>
        <w:t>filosofia de intervenção que tenta ajustar as iniciativas de todas as divisões que a constituem, de forma a fazer vigorar um conjunto coerente e harmonioso de acontecimentos.</w:t>
      </w:r>
    </w:p>
    <w:p w14:paraId="29D946E8" w14:textId="15FDD4C0" w:rsidR="00BD34EC" w:rsidRDefault="007C28C4" w:rsidP="00763932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585A95">
        <w:rPr>
          <w:rFonts w:ascii="Arial" w:hAnsi="Arial" w:cs="Arial"/>
        </w:rPr>
        <w:t xml:space="preserve">Em termos associativos, o município dispõe de cerca de 280 associações, das quais se destacam 120 associações desportivas, 128 associações culturais e recreativas, 27 instituições particulares de solidariedade social e </w:t>
      </w:r>
      <w:r w:rsidR="00FA4C71">
        <w:rPr>
          <w:rFonts w:ascii="Arial" w:hAnsi="Arial" w:cs="Arial"/>
        </w:rPr>
        <w:t>dois</w:t>
      </w:r>
      <w:r w:rsidRPr="00585A95">
        <w:rPr>
          <w:rFonts w:ascii="Arial" w:hAnsi="Arial" w:cs="Arial"/>
        </w:rPr>
        <w:t xml:space="preserve"> empresariais, o que demonstra o dinamismo da sociedade civil famalicense, não esquecendo as fundações existentes no município: </w:t>
      </w:r>
      <w:r w:rsidR="000E7D42">
        <w:rPr>
          <w:rFonts w:ascii="Arial" w:hAnsi="Arial" w:cs="Arial"/>
        </w:rPr>
        <w:t>C</w:t>
      </w:r>
      <w:r w:rsidRPr="00585A95">
        <w:rPr>
          <w:rFonts w:ascii="Arial" w:hAnsi="Arial" w:cs="Arial"/>
        </w:rPr>
        <w:t xml:space="preserve">upertino </w:t>
      </w:r>
      <w:r w:rsidR="000E7D42">
        <w:rPr>
          <w:rFonts w:ascii="Arial" w:hAnsi="Arial" w:cs="Arial"/>
        </w:rPr>
        <w:t>M</w:t>
      </w:r>
      <w:r w:rsidRPr="00585A95">
        <w:rPr>
          <w:rFonts w:ascii="Arial" w:hAnsi="Arial" w:cs="Arial"/>
        </w:rPr>
        <w:t xml:space="preserve">iranda, </w:t>
      </w:r>
      <w:r w:rsidR="000E7D42">
        <w:rPr>
          <w:rFonts w:ascii="Arial" w:hAnsi="Arial" w:cs="Arial"/>
        </w:rPr>
        <w:t>C</w:t>
      </w:r>
      <w:r w:rsidRPr="00585A95">
        <w:rPr>
          <w:rFonts w:ascii="Arial" w:hAnsi="Arial" w:cs="Arial"/>
        </w:rPr>
        <w:t xml:space="preserve">astro </w:t>
      </w:r>
      <w:r w:rsidR="000E7D42">
        <w:rPr>
          <w:rFonts w:ascii="Arial" w:hAnsi="Arial" w:cs="Arial"/>
        </w:rPr>
        <w:t>A</w:t>
      </w:r>
      <w:r w:rsidRPr="00585A95">
        <w:rPr>
          <w:rFonts w:ascii="Arial" w:hAnsi="Arial" w:cs="Arial"/>
        </w:rPr>
        <w:t xml:space="preserve">lves e </w:t>
      </w:r>
      <w:r w:rsidR="000E7D42">
        <w:rPr>
          <w:rFonts w:ascii="Arial" w:hAnsi="Arial" w:cs="Arial"/>
        </w:rPr>
        <w:t>N</w:t>
      </w:r>
      <w:r w:rsidRPr="00585A95">
        <w:rPr>
          <w:rFonts w:ascii="Arial" w:hAnsi="Arial" w:cs="Arial"/>
        </w:rPr>
        <w:t xml:space="preserve">arciso </w:t>
      </w:r>
      <w:r w:rsidR="000E7D42">
        <w:rPr>
          <w:rFonts w:ascii="Arial" w:hAnsi="Arial" w:cs="Arial"/>
        </w:rPr>
        <w:t>F</w:t>
      </w:r>
      <w:r w:rsidRPr="00585A95">
        <w:rPr>
          <w:rFonts w:ascii="Arial" w:hAnsi="Arial" w:cs="Arial"/>
        </w:rPr>
        <w:t>erreira.</w:t>
      </w:r>
    </w:p>
    <w:p w14:paraId="5304307B" w14:textId="77777777" w:rsidR="00763932" w:rsidRPr="00763932" w:rsidRDefault="00763932" w:rsidP="00FA4C71">
      <w:pPr>
        <w:pStyle w:val="Corpodetexto"/>
      </w:pPr>
    </w:p>
    <w:p w14:paraId="2225508A" w14:textId="0049F5B6" w:rsidR="00585A95" w:rsidRPr="0046298B" w:rsidRDefault="00763932" w:rsidP="00763932">
      <w:pPr>
        <w:pStyle w:val="Ttulo2"/>
        <w:rPr>
          <w:rFonts w:ascii="Arial" w:hAnsi="Arial" w:cs="Arial"/>
        </w:rPr>
      </w:pPr>
      <w:bookmarkStart w:id="15" w:name="5.1_Descrição_do_“Talvaizinho”"/>
      <w:bookmarkStart w:id="16" w:name="_Toc96095536"/>
      <w:bookmarkEnd w:id="15"/>
      <w:r w:rsidRPr="0046298B">
        <w:rPr>
          <w:rFonts w:ascii="Arial" w:hAnsi="Arial" w:cs="Arial"/>
        </w:rPr>
        <w:t>Caracterização do Espaço</w:t>
      </w:r>
      <w:bookmarkEnd w:id="16"/>
    </w:p>
    <w:p w14:paraId="3063F460" w14:textId="77777777" w:rsidR="00763932" w:rsidRDefault="00763932" w:rsidP="00FA4C71">
      <w:pPr>
        <w:pStyle w:val="Corpodetexto"/>
      </w:pPr>
    </w:p>
    <w:p w14:paraId="4146219B" w14:textId="42253869" w:rsidR="00BD34EC" w:rsidRPr="00585A95" w:rsidRDefault="007C28C4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As instalações do </w:t>
      </w:r>
      <w:r w:rsidR="004473E3">
        <w:rPr>
          <w:rFonts w:ascii="Arial" w:hAnsi="Arial" w:cs="Arial"/>
        </w:rPr>
        <w:t>Colégio</w:t>
      </w:r>
      <w:r w:rsidR="003116D1">
        <w:rPr>
          <w:rFonts w:ascii="Arial" w:hAnsi="Arial" w:cs="Arial"/>
        </w:rPr>
        <w:t xml:space="preserve"> Talvaizinho</w:t>
      </w:r>
      <w:r w:rsidRPr="00BD34EC">
        <w:rPr>
          <w:rFonts w:ascii="Arial" w:hAnsi="Arial" w:cs="Arial"/>
        </w:rPr>
        <w:t xml:space="preserve"> foram construídas de raiz para o efeito, em piso térreo. De um modo geral as instalações são muito amplas e com bastante claridade, tendo </w:t>
      </w:r>
      <w:r w:rsidRPr="00BD34EC">
        <w:rPr>
          <w:rFonts w:ascii="Arial" w:hAnsi="Arial" w:cs="Arial"/>
        </w:rPr>
        <w:lastRenderedPageBreak/>
        <w:t xml:space="preserve">janelas em todas as salas e </w:t>
      </w:r>
      <w:r w:rsidR="00FA4C71" w:rsidRPr="00BD34EC">
        <w:rPr>
          <w:rFonts w:ascii="Arial" w:hAnsi="Arial" w:cs="Arial"/>
        </w:rPr>
        <w:t>claraboias</w:t>
      </w:r>
      <w:r w:rsidRPr="00BD34EC">
        <w:rPr>
          <w:rFonts w:ascii="Arial" w:hAnsi="Arial" w:cs="Arial"/>
        </w:rPr>
        <w:t xml:space="preserve"> nos corredores. Exteriormente dispõe de e</w:t>
      </w:r>
      <w:r w:rsidR="00BD34EC" w:rsidRPr="00BD34EC">
        <w:rPr>
          <w:rFonts w:ascii="Arial" w:hAnsi="Arial" w:cs="Arial"/>
        </w:rPr>
        <w:t>spaços de recreio, nomeadamente de uma área descoberta com cerca de 1600 m2, toda ela relvada, composta por um pomar, um bosque e uma horta biológica e pedagógica requalificada anualmente no mês de março.</w:t>
      </w:r>
    </w:p>
    <w:p w14:paraId="78F72070" w14:textId="1C3D2DFF" w:rsidR="00BD34EC" w:rsidRPr="00585A95" w:rsidRDefault="00BD34EC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Ao entrar no edifício encontramos a secretaria e um amplo </w:t>
      </w:r>
      <w:r w:rsidRPr="00BD34EC">
        <w:rPr>
          <w:rFonts w:ascii="Arial" w:hAnsi="Arial" w:cs="Arial"/>
          <w:i/>
        </w:rPr>
        <w:t xml:space="preserve">hall. </w:t>
      </w:r>
      <w:r w:rsidRPr="00BD34EC">
        <w:rPr>
          <w:rFonts w:ascii="Arial" w:hAnsi="Arial" w:cs="Arial"/>
        </w:rPr>
        <w:t xml:space="preserve">Este </w:t>
      </w:r>
      <w:r w:rsidRPr="00BD34EC">
        <w:rPr>
          <w:rFonts w:ascii="Arial" w:hAnsi="Arial" w:cs="Arial"/>
          <w:i/>
        </w:rPr>
        <w:t xml:space="preserve">hall </w:t>
      </w:r>
      <w:r w:rsidRPr="00BD34EC">
        <w:rPr>
          <w:rFonts w:ascii="Arial" w:hAnsi="Arial" w:cs="Arial"/>
        </w:rPr>
        <w:t>tanto dá acesso à valência de creche como à de jardim-de-infância e ao 1º ciclo.</w:t>
      </w:r>
    </w:p>
    <w:p w14:paraId="3BA45C27" w14:textId="77777777" w:rsidR="00BD34EC" w:rsidRPr="00BD34EC" w:rsidRDefault="00BD34EC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Na valência de creche, existem duas salas - sala de 1 ano e sala de 2 anos - uma ampla casa de banho, com zona de chuveiros e fraldário, um quarto de isolamento, um quarto para colocarem as mochilas e mudança de roupas, um gabinete de educadores, um gabinete médico, um</w:t>
      </w:r>
      <w:r w:rsidRPr="00BD34EC">
        <w:rPr>
          <w:rFonts w:ascii="Arial" w:hAnsi="Arial" w:cs="Arial"/>
          <w:spacing w:val="51"/>
        </w:rPr>
        <w:t xml:space="preserve"> </w:t>
      </w:r>
      <w:r w:rsidRPr="00BD34EC">
        <w:rPr>
          <w:rFonts w:ascii="Arial" w:hAnsi="Arial" w:cs="Arial"/>
        </w:rPr>
        <w:t>amplo recreio exterior, uma casa de banho para pessoal e outra casa de banho para crianças portadoras de deficiência motora.</w:t>
      </w:r>
    </w:p>
    <w:p w14:paraId="06B7CA5A" w14:textId="64B0E94D" w:rsidR="00BD34EC" w:rsidRPr="00585A95" w:rsidRDefault="007C28C4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</w:t>
      </w:r>
      <w:r w:rsidR="004473E3">
        <w:rPr>
          <w:rFonts w:ascii="Arial" w:hAnsi="Arial" w:cs="Arial"/>
        </w:rPr>
        <w:t>Colégio</w:t>
      </w:r>
      <w:r w:rsidR="003116D1">
        <w:rPr>
          <w:rFonts w:ascii="Arial" w:hAnsi="Arial" w:cs="Arial"/>
        </w:rPr>
        <w:t xml:space="preserve"> Talvaizinho</w:t>
      </w:r>
      <w:r w:rsidRPr="00BD34EC">
        <w:rPr>
          <w:rFonts w:ascii="Arial" w:hAnsi="Arial" w:cs="Arial"/>
        </w:rPr>
        <w:t xml:space="preserve"> encontra-se situado na zona norte de vila nova de </w:t>
      </w:r>
      <w:r w:rsidR="00FA4C71">
        <w:rPr>
          <w:rFonts w:ascii="Arial" w:hAnsi="Arial" w:cs="Arial"/>
        </w:rPr>
        <w:t>F</w:t>
      </w:r>
      <w:r w:rsidRPr="00BD34EC">
        <w:rPr>
          <w:rFonts w:ascii="Arial" w:hAnsi="Arial" w:cs="Arial"/>
        </w:rPr>
        <w:t>amalicão, estando o edifício projetado em l, com uma forte exposição solar e paisagística sobre a cidade.</w:t>
      </w:r>
    </w:p>
    <w:p w14:paraId="58C192A3" w14:textId="2A61CD8E" w:rsidR="00FA4C71" w:rsidRDefault="00FA4C71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F84C90">
        <w:rPr>
          <w:rFonts w:ascii="Arial" w:hAnsi="Arial" w:cs="Arial"/>
        </w:rPr>
        <w:t>valência de Creche</w:t>
      </w:r>
      <w:r w:rsidR="00F84C90" w:rsidRPr="00F84C90">
        <w:rPr>
          <w:rFonts w:ascii="Arial" w:hAnsi="Arial" w:cs="Arial"/>
        </w:rPr>
        <w:t>,</w:t>
      </w:r>
      <w:r w:rsidR="00F84C90">
        <w:rPr>
          <w:rFonts w:ascii="Arial" w:hAnsi="Arial" w:cs="Arial"/>
        </w:rPr>
        <w:t xml:space="preserve"> existem duas salas de atividades, vestiário, uma casa de banho, um gabinete de educador</w:t>
      </w:r>
      <w:r w:rsidR="003A26E7">
        <w:rPr>
          <w:rFonts w:ascii="Arial" w:hAnsi="Arial" w:cs="Arial"/>
        </w:rPr>
        <w:t>e</w:t>
      </w:r>
      <w:r w:rsidR="00F84C90">
        <w:rPr>
          <w:rFonts w:ascii="Arial" w:hAnsi="Arial" w:cs="Arial"/>
        </w:rPr>
        <w:t>s e casa de banho de educadoras de Creche.</w:t>
      </w:r>
    </w:p>
    <w:p w14:paraId="02BEF851" w14:textId="4357C03F" w:rsidR="00BD34EC" w:rsidRPr="00585A95" w:rsidRDefault="00BD34EC" w:rsidP="00585A95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Na valência de </w:t>
      </w:r>
      <w:r w:rsidR="00FA4C71">
        <w:rPr>
          <w:rFonts w:ascii="Arial" w:hAnsi="Arial" w:cs="Arial"/>
        </w:rPr>
        <w:t>Pré-escolar</w:t>
      </w:r>
      <w:r w:rsidRPr="00BD34EC">
        <w:rPr>
          <w:rFonts w:ascii="Arial" w:hAnsi="Arial" w:cs="Arial"/>
        </w:rPr>
        <w:t>, existem três salas de atividades, duas amplas casas de banho, equipadas também com chuveiro, gabinete de educador</w:t>
      </w:r>
      <w:r w:rsidR="003A26E7">
        <w:rPr>
          <w:rFonts w:ascii="Arial" w:hAnsi="Arial" w:cs="Arial"/>
        </w:rPr>
        <w:t>e</w:t>
      </w:r>
      <w:r w:rsidRPr="00BD34EC">
        <w:rPr>
          <w:rFonts w:ascii="Arial" w:hAnsi="Arial" w:cs="Arial"/>
        </w:rPr>
        <w:t>s, casas de banho para funcionários e um amplo recreio exterior.</w:t>
      </w:r>
    </w:p>
    <w:p w14:paraId="7AA1E02F" w14:textId="6F821BCC" w:rsidR="00FA4C71" w:rsidRPr="00BD34EC" w:rsidRDefault="00FA4C71" w:rsidP="00FA4C71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Na valência de 1º. Ciclo, existem quatro amplas salas de aulas com imensa luz natural, uma sala de professores, instalações sanitárias de apoio</w:t>
      </w:r>
      <w:r w:rsidR="00AD4F28">
        <w:rPr>
          <w:rFonts w:ascii="Arial" w:hAnsi="Arial" w:cs="Arial"/>
        </w:rPr>
        <w:t xml:space="preserve"> e</w:t>
      </w:r>
      <w:r w:rsidRPr="00BD34EC">
        <w:rPr>
          <w:rFonts w:ascii="Arial" w:hAnsi="Arial" w:cs="Arial"/>
        </w:rPr>
        <w:t xml:space="preserve"> arrecadação. Este piso dá acesso a um recreio descoberto implantado à cota 137.20.</w:t>
      </w:r>
    </w:p>
    <w:p w14:paraId="4F2D2F29" w14:textId="7258B1DE" w:rsidR="00BD34EC" w:rsidRPr="00585A95" w:rsidRDefault="00BD34EC" w:rsidP="00FA4C71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Relativamente aos espaços comuns às </w:t>
      </w:r>
      <w:r w:rsidR="00FA4C71">
        <w:rPr>
          <w:rFonts w:ascii="Arial" w:hAnsi="Arial" w:cs="Arial"/>
        </w:rPr>
        <w:t>três</w:t>
      </w:r>
      <w:r w:rsidRPr="00BD34EC">
        <w:rPr>
          <w:rFonts w:ascii="Arial" w:hAnsi="Arial" w:cs="Arial"/>
        </w:rPr>
        <w:t xml:space="preserve"> valências, temos: a secretaria, lavandaria, gabinete de direção, arrecadação, dispensa de frios, dispensa alimentar, cozinha, refeitório, casas de banho para pessoal e/ou pais, </w:t>
      </w:r>
      <w:r w:rsidR="00F84C90">
        <w:rPr>
          <w:rFonts w:ascii="Arial" w:hAnsi="Arial" w:cs="Arial"/>
        </w:rPr>
        <w:t xml:space="preserve">casa de banho para necessidades especiais, </w:t>
      </w:r>
      <w:r w:rsidRPr="00BD34EC">
        <w:rPr>
          <w:rFonts w:ascii="Arial" w:hAnsi="Arial" w:cs="Arial"/>
        </w:rPr>
        <w:t>sala polivalente</w:t>
      </w:r>
      <w:r w:rsidR="00F84C90">
        <w:rPr>
          <w:rFonts w:ascii="Arial" w:hAnsi="Arial" w:cs="Arial"/>
        </w:rPr>
        <w:t xml:space="preserve">, gabinete médico, zona de resguardo e </w:t>
      </w:r>
      <w:r w:rsidRPr="00BD34EC">
        <w:rPr>
          <w:rFonts w:ascii="Arial" w:hAnsi="Arial" w:cs="Arial"/>
        </w:rPr>
        <w:t>recreio coberto.</w:t>
      </w:r>
    </w:p>
    <w:p w14:paraId="5D098746" w14:textId="7E06EEAB" w:rsidR="00BD34EC" w:rsidRDefault="00BD34EC" w:rsidP="00FA4C71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Ao nível do piso -1, temos uma biblioteca e um ginásio, exteriormente e com acesso por este piso localizam-se os recreios à cota 132.92, bem como, um campo de jogos e uma área destinada a</w:t>
      </w:r>
      <w:r w:rsidRPr="00BD34EC">
        <w:rPr>
          <w:rFonts w:ascii="Arial" w:hAnsi="Arial" w:cs="Arial"/>
          <w:spacing w:val="-1"/>
        </w:rPr>
        <w:t xml:space="preserve"> </w:t>
      </w:r>
      <w:r w:rsidRPr="00BD34EC">
        <w:rPr>
          <w:rFonts w:ascii="Arial" w:hAnsi="Arial" w:cs="Arial"/>
        </w:rPr>
        <w:t>arrumos.</w:t>
      </w:r>
    </w:p>
    <w:p w14:paraId="6F5C056B" w14:textId="77777777" w:rsidR="00BD34EC" w:rsidRPr="00BD34EC" w:rsidRDefault="00BD34EC" w:rsidP="00FA4C71">
      <w:pPr>
        <w:pStyle w:val="Corpodetexto"/>
      </w:pPr>
      <w:bookmarkStart w:id="17" w:name="5.28_Recursos_Materiais"/>
      <w:bookmarkEnd w:id="17"/>
    </w:p>
    <w:p w14:paraId="7BE38063" w14:textId="5CCEEB4E" w:rsidR="00763932" w:rsidRDefault="00763932" w:rsidP="00011C51">
      <w:pPr>
        <w:pStyle w:val="Ttulo2"/>
        <w:rPr>
          <w:rFonts w:ascii="Arial" w:hAnsi="Arial" w:cs="Arial"/>
        </w:rPr>
      </w:pPr>
      <w:bookmarkStart w:id="18" w:name="5.3_Recursos_Humanos"/>
      <w:bookmarkStart w:id="19" w:name="_Toc96095537"/>
      <w:bookmarkEnd w:id="18"/>
      <w:r w:rsidRPr="0046298B">
        <w:rPr>
          <w:rFonts w:ascii="Arial" w:hAnsi="Arial" w:cs="Arial"/>
        </w:rPr>
        <w:t>Estrutura Organizativa</w:t>
      </w:r>
      <w:bookmarkEnd w:id="19"/>
    </w:p>
    <w:p w14:paraId="092602CE" w14:textId="77777777" w:rsidR="00D55948" w:rsidRPr="0046298B" w:rsidRDefault="00D55948" w:rsidP="00011C51">
      <w:pPr>
        <w:pStyle w:val="Ttulo2"/>
        <w:rPr>
          <w:rFonts w:ascii="Arial" w:hAnsi="Arial" w:cs="Arial"/>
        </w:rPr>
      </w:pPr>
    </w:p>
    <w:p w14:paraId="32E1AFF9" w14:textId="5AC13882" w:rsidR="00763932" w:rsidRDefault="00763932" w:rsidP="00011C51">
      <w:pPr>
        <w:pStyle w:val="Corpodetexto"/>
        <w:spacing w:line="360" w:lineRule="auto"/>
        <w:ind w:firstLine="567"/>
        <w:jc w:val="both"/>
      </w:pPr>
      <w:r>
        <w:t xml:space="preserve">A elaboração de um Projeto Educativo implica, na nossa visão, a integração de toda </w:t>
      </w:r>
      <w:r>
        <w:lastRenderedPageBreak/>
        <w:t>a equipa do Colégio estando esta disposta a promover a sua participação</w:t>
      </w:r>
      <w:r w:rsidR="00D24331">
        <w:t xml:space="preserve"> ativa</w:t>
      </w:r>
      <w:r>
        <w:t xml:space="preserve"> e </w:t>
      </w:r>
      <w:r w:rsidR="00D24331">
        <w:t>d</w:t>
      </w:r>
      <w:r>
        <w:t>esenvolvimento</w:t>
      </w:r>
      <w:r w:rsidR="00D24331">
        <w:t xml:space="preserve"> integral e contínuo. Todos os profissionais que representam o Colégio são formados para colocar em prática um conjunto de competências e valores humanos que visam a promoção e desenvolvimento conjunto para um melhoramento do bem-estar de todos os nossos alunos, família e comunidade.</w:t>
      </w:r>
      <w:r w:rsidR="00952A58">
        <w:t xml:space="preserve"> Assim, </w:t>
      </w:r>
      <w:proofErr w:type="gramStart"/>
      <w:r w:rsidR="00952A58">
        <w:t>é</w:t>
      </w:r>
      <w:proofErr w:type="gramEnd"/>
      <w:r w:rsidR="00952A58">
        <w:t xml:space="preserve"> importante a colaboração e o espírito de equipa de forma consciente e adequada às necessidades de todos e deste projeto educativo</w:t>
      </w:r>
      <w:r w:rsidR="000B681E">
        <w:t>.</w:t>
      </w:r>
    </w:p>
    <w:p w14:paraId="4C48881C" w14:textId="159A7B82" w:rsidR="00763932" w:rsidRDefault="00763932" w:rsidP="00FA4C71">
      <w:pPr>
        <w:pStyle w:val="Corpodetexto"/>
      </w:pPr>
    </w:p>
    <w:p w14:paraId="42881020" w14:textId="78CBD783" w:rsidR="00BD34EC" w:rsidRPr="00CF5442" w:rsidRDefault="007C28C4" w:rsidP="00CF5442">
      <w:pPr>
        <w:pStyle w:val="Corpodetexto"/>
        <w:rPr>
          <w:b/>
          <w:bCs/>
        </w:rPr>
      </w:pPr>
      <w:r w:rsidRPr="00CF5442">
        <w:rPr>
          <w:b/>
          <w:bCs/>
        </w:rPr>
        <w:t>Pessoal docente</w:t>
      </w:r>
    </w:p>
    <w:p w14:paraId="78DF8532" w14:textId="77777777" w:rsidR="00BD34EC" w:rsidRPr="00BD34EC" w:rsidRDefault="00BD34EC" w:rsidP="00585A9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deGrelha2-Destaque1"/>
        <w:tblW w:w="8508" w:type="dxa"/>
        <w:jc w:val="center"/>
        <w:tblLook w:val="04A0" w:firstRow="1" w:lastRow="0" w:firstColumn="1" w:lastColumn="0" w:noHBand="0" w:noVBand="1"/>
      </w:tblPr>
      <w:tblGrid>
        <w:gridCol w:w="4254"/>
        <w:gridCol w:w="4254"/>
      </w:tblGrid>
      <w:tr w:rsidR="00BD34EC" w:rsidRPr="00BD34EC" w14:paraId="5FFE4981" w14:textId="77777777" w:rsidTr="00FA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3205CCBF" w14:textId="77777777" w:rsidR="00BD34EC" w:rsidRPr="00FA4C71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FA4C71"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  <w:t>Departamentos</w:t>
            </w:r>
          </w:p>
        </w:tc>
        <w:tc>
          <w:tcPr>
            <w:tcW w:w="4254" w:type="dxa"/>
            <w:vAlign w:val="center"/>
          </w:tcPr>
          <w:p w14:paraId="238C7F59" w14:textId="77777777" w:rsidR="00BD34EC" w:rsidRPr="00FA4C71" w:rsidRDefault="00BD34EC" w:rsidP="00585A95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FA4C71"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  <w:t>Nº de elementos</w:t>
            </w:r>
          </w:p>
        </w:tc>
      </w:tr>
      <w:tr w:rsidR="00BD34EC" w:rsidRPr="00BD34EC" w14:paraId="5AEED14D" w14:textId="77777777" w:rsidTr="00F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3956C157" w14:textId="4400FAFF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Creche</w:t>
            </w:r>
          </w:p>
        </w:tc>
        <w:tc>
          <w:tcPr>
            <w:tcW w:w="4254" w:type="dxa"/>
            <w:vAlign w:val="center"/>
          </w:tcPr>
          <w:p w14:paraId="5043FA86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34EC" w:rsidRPr="00BD34EC" w14:paraId="6FA4139D" w14:textId="77777777" w:rsidTr="00FA4C71">
        <w:trPr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16E06306" w14:textId="77777777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Jardim de infância</w:t>
            </w:r>
          </w:p>
        </w:tc>
        <w:tc>
          <w:tcPr>
            <w:tcW w:w="4254" w:type="dxa"/>
            <w:vAlign w:val="center"/>
          </w:tcPr>
          <w:p w14:paraId="39438DCF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34EC" w:rsidRPr="00BD34EC" w14:paraId="3CD3E7B4" w14:textId="77777777" w:rsidTr="00F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049170F0" w14:textId="7EE8B604" w:rsidR="00BD34EC" w:rsidRPr="00BD34EC" w:rsidRDefault="007C28C4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1º </w:t>
            </w:r>
            <w:r w:rsidR="004473E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CEB</w:t>
            </w:r>
          </w:p>
        </w:tc>
        <w:tc>
          <w:tcPr>
            <w:tcW w:w="4254" w:type="dxa"/>
            <w:vAlign w:val="center"/>
          </w:tcPr>
          <w:p w14:paraId="5AA66740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D34EC" w:rsidRPr="00BD34EC" w14:paraId="046C0F7B" w14:textId="77777777" w:rsidTr="00FA4C71">
        <w:trPr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286CBBFC" w14:textId="77777777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Educação física e artística</w:t>
            </w:r>
          </w:p>
        </w:tc>
        <w:tc>
          <w:tcPr>
            <w:tcW w:w="4254" w:type="dxa"/>
            <w:vAlign w:val="center"/>
          </w:tcPr>
          <w:p w14:paraId="6E7472FC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34EC" w:rsidRPr="00BD34EC" w14:paraId="5F1FF852" w14:textId="77777777" w:rsidTr="00F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409AA4BF" w14:textId="77777777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Inglês</w:t>
            </w:r>
          </w:p>
        </w:tc>
        <w:tc>
          <w:tcPr>
            <w:tcW w:w="4254" w:type="dxa"/>
            <w:vAlign w:val="center"/>
          </w:tcPr>
          <w:p w14:paraId="07AEFCAC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04DA90ED" w14:textId="77777777" w:rsidR="00BD34EC" w:rsidRPr="00BD34EC" w:rsidRDefault="00BD34EC" w:rsidP="00585A9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FF68480" w14:textId="7C48F303" w:rsidR="00BD34EC" w:rsidRDefault="007C28C4" w:rsidP="00CF5442">
      <w:pPr>
        <w:pStyle w:val="Corpodetexto"/>
        <w:rPr>
          <w:b/>
          <w:bCs/>
        </w:rPr>
      </w:pPr>
      <w:r w:rsidRPr="00CF5442">
        <w:rPr>
          <w:b/>
          <w:bCs/>
        </w:rPr>
        <w:t>Pessoal não docente</w:t>
      </w:r>
    </w:p>
    <w:p w14:paraId="159FA218" w14:textId="77777777" w:rsidR="00CF5442" w:rsidRPr="00CF5442" w:rsidRDefault="00CF5442" w:rsidP="00CF5442">
      <w:pPr>
        <w:pStyle w:val="Corpodetexto"/>
        <w:rPr>
          <w:b/>
          <w:bCs/>
        </w:rPr>
      </w:pPr>
    </w:p>
    <w:tbl>
      <w:tblPr>
        <w:tblStyle w:val="TabeladeGrelha2-Destaque1"/>
        <w:tblW w:w="8470" w:type="dxa"/>
        <w:jc w:val="center"/>
        <w:tblLook w:val="04A0" w:firstRow="1" w:lastRow="0" w:firstColumn="1" w:lastColumn="0" w:noHBand="0" w:noVBand="1"/>
      </w:tblPr>
      <w:tblGrid>
        <w:gridCol w:w="4235"/>
        <w:gridCol w:w="4235"/>
      </w:tblGrid>
      <w:tr w:rsidR="00BD34EC" w:rsidRPr="00BD34EC" w14:paraId="1AD8E129" w14:textId="77777777" w:rsidTr="00FA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vAlign w:val="center"/>
          </w:tcPr>
          <w:p w14:paraId="3F460960" w14:textId="77777777" w:rsidR="00BD34EC" w:rsidRPr="00FA4C71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FA4C71"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  <w:t>Categoria profissional</w:t>
            </w:r>
          </w:p>
        </w:tc>
        <w:tc>
          <w:tcPr>
            <w:tcW w:w="4235" w:type="dxa"/>
            <w:vAlign w:val="center"/>
          </w:tcPr>
          <w:p w14:paraId="7CE290C5" w14:textId="77777777" w:rsidR="00BD34EC" w:rsidRPr="00FA4C71" w:rsidRDefault="00BD34EC" w:rsidP="00585A95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FA4C71"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  <w:t>Nº de elementos</w:t>
            </w:r>
          </w:p>
        </w:tc>
      </w:tr>
      <w:tr w:rsidR="00BD34EC" w:rsidRPr="00BD34EC" w14:paraId="60C152DE" w14:textId="77777777" w:rsidTr="00F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vAlign w:val="center"/>
          </w:tcPr>
          <w:p w14:paraId="4F4947D2" w14:textId="74A9EC70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Diretora administrativa-financeira</w:t>
            </w:r>
          </w:p>
        </w:tc>
        <w:tc>
          <w:tcPr>
            <w:tcW w:w="4235" w:type="dxa"/>
            <w:vAlign w:val="center"/>
          </w:tcPr>
          <w:p w14:paraId="49551988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4EC" w:rsidRPr="00BD34EC" w14:paraId="4C00FBED" w14:textId="77777777" w:rsidTr="00FA4C71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vAlign w:val="center"/>
          </w:tcPr>
          <w:p w14:paraId="7394EE08" w14:textId="35E082CB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Auxiliares de ação educativa</w:t>
            </w:r>
          </w:p>
        </w:tc>
        <w:tc>
          <w:tcPr>
            <w:tcW w:w="4235" w:type="dxa"/>
            <w:vAlign w:val="center"/>
          </w:tcPr>
          <w:p w14:paraId="337C8B83" w14:textId="77777777" w:rsidR="00BD34EC" w:rsidRPr="00BD34EC" w:rsidRDefault="00BD34EC" w:rsidP="00585A95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D34EC" w:rsidRPr="00BD34EC" w14:paraId="687853CD" w14:textId="77777777" w:rsidTr="00FA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vAlign w:val="center"/>
          </w:tcPr>
          <w:p w14:paraId="5CCD9D0B" w14:textId="01067433" w:rsidR="00BD34EC" w:rsidRPr="00BD34EC" w:rsidRDefault="00BD34EC" w:rsidP="00585A95">
            <w:pPr>
              <w:spacing w:line="360" w:lineRule="auto"/>
              <w:contextualSpacing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Cozinheira</w:t>
            </w:r>
          </w:p>
        </w:tc>
        <w:tc>
          <w:tcPr>
            <w:tcW w:w="4235" w:type="dxa"/>
            <w:vAlign w:val="center"/>
          </w:tcPr>
          <w:p w14:paraId="570EA90E" w14:textId="47049A40" w:rsidR="00BD34EC" w:rsidRPr="00BD34EC" w:rsidRDefault="007C28C4" w:rsidP="00585A9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34EC">
              <w:rPr>
                <w:rFonts w:ascii="Arial" w:hAnsi="Arial" w:cs="Arial"/>
                <w:sz w:val="24"/>
                <w:szCs w:val="24"/>
              </w:rPr>
              <w:t xml:space="preserve">1 (afeta à </w:t>
            </w:r>
            <w:proofErr w:type="spellStart"/>
            <w:r w:rsidR="00FA4C71">
              <w:rPr>
                <w:rFonts w:ascii="Arial" w:hAnsi="Arial" w:cs="Arial"/>
                <w:sz w:val="24"/>
                <w:szCs w:val="24"/>
              </w:rPr>
              <w:t>U</w:t>
            </w:r>
            <w:r w:rsidRPr="00BD34EC">
              <w:rPr>
                <w:rFonts w:ascii="Arial" w:hAnsi="Arial" w:cs="Arial"/>
                <w:sz w:val="24"/>
                <w:szCs w:val="24"/>
              </w:rPr>
              <w:t>niself</w:t>
            </w:r>
            <w:proofErr w:type="spellEnd"/>
            <w:r w:rsidRPr="00BD34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B33D7E1" w14:textId="77777777" w:rsidR="00BD34EC" w:rsidRPr="00BD34EC" w:rsidRDefault="00BD34EC" w:rsidP="00585A9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EEDCEF8" w14:textId="169E52C2" w:rsidR="00BD34EC" w:rsidRDefault="007C28C4" w:rsidP="00FA4C71">
      <w:pPr>
        <w:pStyle w:val="Corpodetexto"/>
        <w:rPr>
          <w:b/>
          <w:bCs/>
        </w:rPr>
      </w:pPr>
      <w:r w:rsidRPr="00FA4C71">
        <w:rPr>
          <w:b/>
          <w:bCs/>
        </w:rPr>
        <w:t>Coordenações de departamento curricular</w:t>
      </w:r>
    </w:p>
    <w:p w14:paraId="52D99738" w14:textId="77777777" w:rsidR="00FA4C71" w:rsidRPr="00FA4C71" w:rsidRDefault="00FA4C71" w:rsidP="00FA4C71">
      <w:pPr>
        <w:pStyle w:val="Corpodetexto"/>
        <w:rPr>
          <w:b/>
          <w:bCs/>
        </w:rPr>
      </w:pPr>
    </w:p>
    <w:p w14:paraId="4429E03A" w14:textId="77777777" w:rsidR="00BD34EC" w:rsidRPr="00BD34EC" w:rsidRDefault="00BD34EC" w:rsidP="00585A9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34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2E2A81" wp14:editId="6F06A68D">
            <wp:extent cx="4770120" cy="1422400"/>
            <wp:effectExtent l="0" t="19050" r="11430" b="6350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5A7D6D8" w14:textId="040FED95" w:rsidR="00FA4C71" w:rsidRDefault="00FA4C71" w:rsidP="00585A95">
      <w:pPr>
        <w:pStyle w:val="Corpodetexto"/>
        <w:spacing w:line="360" w:lineRule="auto"/>
        <w:contextualSpacing/>
        <w:jc w:val="both"/>
        <w:rPr>
          <w:rFonts w:ascii="Arial" w:hAnsi="Arial" w:cs="Arial"/>
          <w:b/>
          <w:bCs/>
          <w:szCs w:val="22"/>
        </w:rPr>
      </w:pPr>
    </w:p>
    <w:p w14:paraId="721A2FAA" w14:textId="77777777" w:rsidR="00A15E7C" w:rsidRDefault="00A15E7C" w:rsidP="00585A95">
      <w:pPr>
        <w:pStyle w:val="Corpodetexto"/>
        <w:spacing w:line="360" w:lineRule="auto"/>
        <w:contextualSpacing/>
        <w:jc w:val="both"/>
        <w:rPr>
          <w:rFonts w:ascii="Arial" w:hAnsi="Arial" w:cs="Arial"/>
          <w:b/>
          <w:bCs/>
          <w:szCs w:val="22"/>
        </w:rPr>
      </w:pPr>
    </w:p>
    <w:p w14:paraId="4648864D" w14:textId="008B28C6" w:rsidR="00BD34EC" w:rsidRDefault="00CF5442" w:rsidP="00585A95">
      <w:pPr>
        <w:pStyle w:val="Corpodetexto"/>
        <w:spacing w:line="360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F5442">
        <w:rPr>
          <w:rFonts w:ascii="Arial" w:hAnsi="Arial" w:cs="Arial"/>
          <w:b/>
          <w:bCs/>
          <w:szCs w:val="22"/>
        </w:rPr>
        <w:lastRenderedPageBreak/>
        <w:t>Horário de funcionamento</w:t>
      </w:r>
    </w:p>
    <w:p w14:paraId="4531F177" w14:textId="6D306036" w:rsidR="00CF5442" w:rsidRDefault="00CF5442" w:rsidP="00FA4C71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Creche, Pré-escolar e 1º CEB funcionam de segunda-feira a sexta-feira nos meses de setembro a agosto, encerrando nos dias definidos no início do ano letivo e calendário escolar da instituição.</w:t>
      </w:r>
    </w:p>
    <w:p w14:paraId="73E7F485" w14:textId="77777777" w:rsidR="00E662AD" w:rsidRDefault="00E662AD" w:rsidP="00FA4C71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  <w:szCs w:val="22"/>
        </w:rPr>
      </w:pPr>
    </w:p>
    <w:p w14:paraId="67550ED0" w14:textId="45F69E9B" w:rsidR="00BD34EC" w:rsidRPr="00BD34EC" w:rsidRDefault="00EC7906" w:rsidP="00BD34EC">
      <w:pPr>
        <w:pStyle w:val="Ttulo1"/>
        <w:rPr>
          <w:rFonts w:ascii="Arial" w:hAnsi="Arial" w:cs="Arial"/>
        </w:rPr>
      </w:pPr>
      <w:bookmarkStart w:id="20" w:name="6._PROJETO"/>
      <w:bookmarkStart w:id="21" w:name="_Toc96095538"/>
      <w:bookmarkEnd w:id="20"/>
      <w:r>
        <w:rPr>
          <w:rFonts w:ascii="Arial" w:hAnsi="Arial" w:cs="Arial"/>
        </w:rPr>
        <w:t xml:space="preserve">Enquadramento do </w:t>
      </w:r>
      <w:r w:rsidR="007C28C4" w:rsidRPr="00BD34EC">
        <w:rPr>
          <w:rFonts w:ascii="Arial" w:hAnsi="Arial" w:cs="Arial"/>
        </w:rPr>
        <w:t>Projeto</w:t>
      </w:r>
      <w:bookmarkEnd w:id="21"/>
    </w:p>
    <w:p w14:paraId="45262F68" w14:textId="77777777" w:rsidR="00BD34EC" w:rsidRPr="00FA4C71" w:rsidRDefault="00BD34EC" w:rsidP="00BD34EC">
      <w:pPr>
        <w:pStyle w:val="Corpodetexto"/>
        <w:spacing w:before="6"/>
        <w:rPr>
          <w:rFonts w:ascii="Arial" w:hAnsi="Arial" w:cs="Arial"/>
          <w:b/>
        </w:rPr>
      </w:pPr>
    </w:p>
    <w:p w14:paraId="3B448C8D" w14:textId="77777777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bookmarkStart w:id="22" w:name="6.1_Justificação_do_projeto"/>
      <w:bookmarkEnd w:id="22"/>
      <w:r w:rsidRPr="00BD34EC">
        <w:rPr>
          <w:rFonts w:ascii="Arial" w:hAnsi="Arial" w:cs="Arial"/>
        </w:rPr>
        <w:t>Feita a análise de necessidades e recursos, aos diversos níveis, optámos por, ao longo dos próximos três anos letivos, dar realce à compreensão das componentes social e histórica da cidade a que as crianças pertencem. Com a escolha deste tema, que consideramos abrangente, vamos tentar responder de forma interativa com os fatores de dinamismo que caracteriza o meio de uma escola situada no centro norte, eixo de desenvolvimento de uma cidade.</w:t>
      </w:r>
    </w:p>
    <w:p w14:paraId="1B97BE50" w14:textId="50C8C084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Tendo em atenção as necessidades e problemas diagnosticados pela comunidad</w:t>
      </w:r>
      <w:r w:rsidR="007C28C4" w:rsidRPr="00BD34EC">
        <w:rPr>
          <w:rFonts w:ascii="Arial" w:hAnsi="Arial" w:cs="Arial"/>
        </w:rPr>
        <w:t xml:space="preserve">e educativa, bem como as características positivas das famílias e potencialidades do </w:t>
      </w:r>
      <w:r w:rsidR="004473E3">
        <w:rPr>
          <w:rFonts w:ascii="Arial" w:hAnsi="Arial" w:cs="Arial"/>
        </w:rPr>
        <w:t>Colégio</w:t>
      </w:r>
      <w:r w:rsidR="003116D1">
        <w:rPr>
          <w:rFonts w:ascii="Arial" w:hAnsi="Arial" w:cs="Arial"/>
        </w:rPr>
        <w:t xml:space="preserve"> Talvaizinho</w:t>
      </w:r>
      <w:r w:rsidR="007C28C4" w:rsidRPr="00BD34EC">
        <w:rPr>
          <w:rFonts w:ascii="Arial" w:hAnsi="Arial" w:cs="Arial"/>
        </w:rPr>
        <w:t xml:space="preserve">, propõe-se que o projeto educativo desta escola tenha por base o tema: </w:t>
      </w:r>
      <w:r w:rsidR="007C28C4" w:rsidRPr="00BD34EC">
        <w:rPr>
          <w:rFonts w:ascii="Arial" w:hAnsi="Arial" w:cs="Arial"/>
          <w:color w:val="000009"/>
        </w:rPr>
        <w:t>“</w:t>
      </w:r>
      <w:r w:rsidR="00EC7906">
        <w:rPr>
          <w:rFonts w:ascii="Arial" w:hAnsi="Arial" w:cs="Arial"/>
          <w:color w:val="000009"/>
        </w:rPr>
        <w:t>À</w:t>
      </w:r>
      <w:r w:rsidR="007C28C4" w:rsidRPr="00BD34EC">
        <w:rPr>
          <w:rFonts w:ascii="Arial" w:hAnsi="Arial" w:cs="Arial"/>
          <w:color w:val="000009"/>
        </w:rPr>
        <w:t xml:space="preserve"> descoberta de uma plena cidadania”</w:t>
      </w:r>
      <w:r w:rsidR="009269E9">
        <w:rPr>
          <w:rFonts w:ascii="Arial" w:hAnsi="Arial" w:cs="Arial"/>
          <w:color w:val="000009"/>
        </w:rPr>
        <w:t>.</w:t>
      </w:r>
    </w:p>
    <w:p w14:paraId="445E9053" w14:textId="408E5C53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O exercício da cidadania constitui um processo participado, individual e coletivo, apelando à reflexão e à ação sobre as questões levantadas pelos técnicos da comunidade escolar e educativa, bem como pela sociedade. A prática da cidadania pressupõe uma atitude individual e coletiva, uma tomada de consciência, cujo desenvolvimento conduz a dinâmicas de intervenção e transformação social. A cidadania deve ser entendida como uma atitude, um comportamento, um modo de estar em sociedade, tendo como referencial os direitos humanos, bem como os valores da igualdade, da justiça e da democracia</w:t>
      </w:r>
      <w:r w:rsidR="009269E9">
        <w:rPr>
          <w:rFonts w:ascii="Arial" w:hAnsi="Arial" w:cs="Arial"/>
        </w:rPr>
        <w:t>.</w:t>
      </w:r>
    </w:p>
    <w:p w14:paraId="21EA20E8" w14:textId="690F8AE7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Segundo um processo educativo, a educação para a cidadania deverá contribuir para a formação de pessoas responsáveis, autónomas, solidárias, que exercem os seus direitos e deveres através do diálogo e do respeito mútuo, tendo subjacente o espírito democrático, crítico, criativo e pluralista. A escola é um contexto privilegiado para a aprendizagem, para o exercício da cidadania e para a reflexão sobre as questões sociais. A exploração do conceito de cidadania implica a abordagem a todos os temas transversais à sociedade, nas áreas disciplinares e curriculares, na</w:t>
      </w:r>
      <w:r w:rsidRPr="00BD34EC">
        <w:rPr>
          <w:rFonts w:ascii="Arial" w:hAnsi="Arial" w:cs="Arial"/>
          <w:spacing w:val="-4"/>
        </w:rPr>
        <w:t xml:space="preserve"> </w:t>
      </w:r>
      <w:r w:rsidRPr="00BD34EC">
        <w:rPr>
          <w:rFonts w:ascii="Arial" w:hAnsi="Arial" w:cs="Arial"/>
        </w:rPr>
        <w:t>dinamização</w:t>
      </w:r>
      <w:r w:rsidRPr="00BD34EC">
        <w:rPr>
          <w:rFonts w:ascii="Arial" w:hAnsi="Arial" w:cs="Arial"/>
          <w:spacing w:val="-3"/>
        </w:rPr>
        <w:t xml:space="preserve"> </w:t>
      </w:r>
      <w:r w:rsidRPr="00BD34EC">
        <w:rPr>
          <w:rFonts w:ascii="Arial" w:hAnsi="Arial" w:cs="Arial"/>
        </w:rPr>
        <w:t>de</w:t>
      </w:r>
      <w:r w:rsidRPr="00BD34EC">
        <w:rPr>
          <w:rFonts w:ascii="Arial" w:hAnsi="Arial" w:cs="Arial"/>
          <w:spacing w:val="-4"/>
        </w:rPr>
        <w:t xml:space="preserve"> </w:t>
      </w:r>
      <w:r w:rsidRPr="00BD34EC">
        <w:rPr>
          <w:rFonts w:ascii="Arial" w:hAnsi="Arial" w:cs="Arial"/>
        </w:rPr>
        <w:t>atividades</w:t>
      </w:r>
      <w:r w:rsidRPr="00BD34EC">
        <w:rPr>
          <w:rFonts w:ascii="Arial" w:hAnsi="Arial" w:cs="Arial"/>
          <w:spacing w:val="-2"/>
        </w:rPr>
        <w:t xml:space="preserve"> </w:t>
      </w:r>
      <w:r w:rsidRPr="00BD34EC">
        <w:rPr>
          <w:rFonts w:ascii="Arial" w:hAnsi="Arial" w:cs="Arial"/>
        </w:rPr>
        <w:t>e</w:t>
      </w:r>
      <w:r w:rsidRPr="00BD34EC">
        <w:rPr>
          <w:rFonts w:ascii="Arial" w:hAnsi="Arial" w:cs="Arial"/>
          <w:spacing w:val="-4"/>
        </w:rPr>
        <w:t xml:space="preserve"> </w:t>
      </w:r>
      <w:r w:rsidRPr="00BD34EC">
        <w:rPr>
          <w:rFonts w:ascii="Arial" w:hAnsi="Arial" w:cs="Arial"/>
        </w:rPr>
        <w:t>no</w:t>
      </w:r>
      <w:r w:rsidRPr="00BD34EC">
        <w:rPr>
          <w:rFonts w:ascii="Arial" w:hAnsi="Arial" w:cs="Arial"/>
          <w:spacing w:val="-3"/>
        </w:rPr>
        <w:t xml:space="preserve"> </w:t>
      </w:r>
      <w:r w:rsidRPr="00BD34EC">
        <w:rPr>
          <w:rFonts w:ascii="Arial" w:hAnsi="Arial" w:cs="Arial"/>
        </w:rPr>
        <w:t>desenvolvimento</w:t>
      </w:r>
      <w:r w:rsidRPr="00BD34EC">
        <w:rPr>
          <w:rFonts w:ascii="Arial" w:hAnsi="Arial" w:cs="Arial"/>
          <w:spacing w:val="-2"/>
        </w:rPr>
        <w:t xml:space="preserve"> </w:t>
      </w:r>
      <w:r w:rsidRPr="00BD34EC">
        <w:rPr>
          <w:rFonts w:ascii="Arial" w:hAnsi="Arial" w:cs="Arial"/>
        </w:rPr>
        <w:t>de</w:t>
      </w:r>
      <w:r w:rsidRPr="00BD34EC">
        <w:rPr>
          <w:rFonts w:ascii="Arial" w:hAnsi="Arial" w:cs="Arial"/>
          <w:spacing w:val="-3"/>
        </w:rPr>
        <w:t xml:space="preserve"> </w:t>
      </w:r>
      <w:r w:rsidRPr="00BD34EC">
        <w:rPr>
          <w:rFonts w:ascii="Arial" w:hAnsi="Arial" w:cs="Arial"/>
        </w:rPr>
        <w:t>projetos.</w:t>
      </w:r>
      <w:r w:rsidRPr="00BD34EC">
        <w:rPr>
          <w:rFonts w:ascii="Arial" w:hAnsi="Arial" w:cs="Arial"/>
          <w:spacing w:val="-3"/>
        </w:rPr>
        <w:t xml:space="preserve"> </w:t>
      </w:r>
      <w:r w:rsidRPr="00BD34EC">
        <w:rPr>
          <w:rFonts w:ascii="Arial" w:hAnsi="Arial" w:cs="Arial"/>
        </w:rPr>
        <w:t>É</w:t>
      </w:r>
      <w:r w:rsidRPr="00BD34EC">
        <w:rPr>
          <w:rFonts w:ascii="Arial" w:hAnsi="Arial" w:cs="Arial"/>
          <w:spacing w:val="-3"/>
        </w:rPr>
        <w:t xml:space="preserve"> </w:t>
      </w:r>
      <w:r w:rsidRPr="00BD34EC">
        <w:rPr>
          <w:rFonts w:ascii="Arial" w:hAnsi="Arial" w:cs="Arial"/>
        </w:rPr>
        <w:t>um</w:t>
      </w:r>
      <w:r w:rsidRPr="00BD34EC">
        <w:rPr>
          <w:rFonts w:ascii="Arial" w:hAnsi="Arial" w:cs="Arial"/>
          <w:spacing w:val="-4"/>
        </w:rPr>
        <w:t xml:space="preserve"> </w:t>
      </w:r>
      <w:r w:rsidRPr="00BD34EC">
        <w:rPr>
          <w:rFonts w:ascii="Arial" w:hAnsi="Arial" w:cs="Arial"/>
        </w:rPr>
        <w:t>conceito</w:t>
      </w:r>
      <w:r w:rsidRPr="00BD34EC">
        <w:rPr>
          <w:rFonts w:ascii="Arial" w:hAnsi="Arial" w:cs="Arial"/>
          <w:spacing w:val="-3"/>
        </w:rPr>
        <w:t xml:space="preserve"> </w:t>
      </w:r>
      <w:r w:rsidRPr="00BD34EC">
        <w:rPr>
          <w:rFonts w:ascii="Arial" w:hAnsi="Arial" w:cs="Arial"/>
        </w:rPr>
        <w:t>que</w:t>
      </w:r>
      <w:r w:rsidRPr="00BD34EC">
        <w:rPr>
          <w:rFonts w:ascii="Arial" w:hAnsi="Arial" w:cs="Arial"/>
          <w:spacing w:val="-4"/>
        </w:rPr>
        <w:t xml:space="preserve"> </w:t>
      </w:r>
      <w:r w:rsidRPr="00BD34EC">
        <w:rPr>
          <w:rFonts w:ascii="Arial" w:hAnsi="Arial" w:cs="Arial"/>
        </w:rPr>
        <w:t>deve</w:t>
      </w:r>
      <w:r w:rsidRPr="00BD34EC">
        <w:rPr>
          <w:rFonts w:ascii="Arial" w:hAnsi="Arial" w:cs="Arial"/>
          <w:spacing w:val="-1"/>
        </w:rPr>
        <w:t xml:space="preserve"> </w:t>
      </w:r>
      <w:r w:rsidRPr="00BD34EC">
        <w:rPr>
          <w:rFonts w:ascii="Arial" w:hAnsi="Arial" w:cs="Arial"/>
        </w:rPr>
        <w:t>ser</w:t>
      </w:r>
      <w:r w:rsidRPr="00BD34EC">
        <w:rPr>
          <w:rFonts w:ascii="Arial" w:hAnsi="Arial" w:cs="Arial"/>
          <w:spacing w:val="-2"/>
        </w:rPr>
        <w:t xml:space="preserve"> </w:t>
      </w:r>
      <w:r w:rsidRPr="00BD34EC">
        <w:rPr>
          <w:rFonts w:ascii="Arial" w:hAnsi="Arial" w:cs="Arial"/>
        </w:rPr>
        <w:t xml:space="preserve">trabalhado desde a </w:t>
      </w:r>
      <w:r w:rsidR="00EC7906">
        <w:rPr>
          <w:rFonts w:ascii="Arial" w:hAnsi="Arial" w:cs="Arial"/>
        </w:rPr>
        <w:t>educação em creche</w:t>
      </w:r>
      <w:r w:rsidRPr="00BD34EC">
        <w:rPr>
          <w:rFonts w:ascii="Arial" w:hAnsi="Arial" w:cs="Arial"/>
        </w:rPr>
        <w:t xml:space="preserve"> e que deve perdurar nos outros graus de ensino. A</w:t>
      </w:r>
      <w:r w:rsidRPr="00BD34EC">
        <w:rPr>
          <w:rFonts w:ascii="Arial" w:hAnsi="Arial" w:cs="Arial"/>
          <w:spacing w:val="42"/>
        </w:rPr>
        <w:t xml:space="preserve"> </w:t>
      </w:r>
      <w:r w:rsidRPr="00BD34EC">
        <w:rPr>
          <w:rFonts w:ascii="Arial" w:hAnsi="Arial" w:cs="Arial"/>
          <w:spacing w:val="4"/>
        </w:rPr>
        <w:t>abor</w:t>
      </w:r>
      <w:r w:rsidRPr="00BD34EC">
        <w:rPr>
          <w:rFonts w:ascii="Arial" w:hAnsi="Arial" w:cs="Arial"/>
        </w:rPr>
        <w:t xml:space="preserve">dagem à cidadania dinamizada em contexto </w:t>
      </w:r>
      <w:r w:rsidRPr="00BD34EC">
        <w:rPr>
          <w:rFonts w:ascii="Arial" w:hAnsi="Arial" w:cs="Arial"/>
        </w:rPr>
        <w:lastRenderedPageBreak/>
        <w:t>escolar deve pressupor um trabalho em parceria com as famílias e entidades que intervêm neste âmbito, de modo a estabelecer uma relação entre a escola e a comunidade.</w:t>
      </w:r>
    </w:p>
    <w:p w14:paraId="63066DD1" w14:textId="4AAEA4FA" w:rsidR="00BD34EC" w:rsidRPr="00BD34EC" w:rsidRDefault="007C28C4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O </w:t>
      </w:r>
      <w:r w:rsidR="004473E3">
        <w:rPr>
          <w:rFonts w:ascii="Arial" w:hAnsi="Arial" w:cs="Arial"/>
        </w:rPr>
        <w:t>Colégio</w:t>
      </w:r>
      <w:r w:rsidR="003116D1">
        <w:rPr>
          <w:rFonts w:ascii="Arial" w:hAnsi="Arial" w:cs="Arial"/>
        </w:rPr>
        <w:t xml:space="preserve"> Talvaizinho</w:t>
      </w:r>
      <w:r w:rsidRPr="00BD34EC">
        <w:rPr>
          <w:rFonts w:ascii="Arial" w:hAnsi="Arial" w:cs="Arial"/>
        </w:rPr>
        <w:t xml:space="preserve"> pretende explorar a importância do exercício da cidadania cumprindo </w:t>
      </w:r>
      <w:r w:rsidR="00EC7906">
        <w:rPr>
          <w:rFonts w:ascii="Arial" w:hAnsi="Arial" w:cs="Arial"/>
        </w:rPr>
        <w:t>três</w:t>
      </w:r>
      <w:r w:rsidRPr="00BD34EC">
        <w:rPr>
          <w:rFonts w:ascii="Arial" w:hAnsi="Arial" w:cs="Arial"/>
        </w:rPr>
        <w:t xml:space="preserve"> momentos:</w:t>
      </w:r>
    </w:p>
    <w:p w14:paraId="08AFDB8C" w14:textId="62B513A5" w:rsidR="00BD34EC" w:rsidRPr="00BD34EC" w:rsidRDefault="007C28C4" w:rsidP="002A56A8">
      <w:pPr>
        <w:pStyle w:val="PargrafodaLista"/>
        <w:numPr>
          <w:ilvl w:val="2"/>
          <w:numId w:val="4"/>
        </w:numPr>
        <w:tabs>
          <w:tab w:val="left" w:pos="904"/>
        </w:tabs>
        <w:spacing w:line="360" w:lineRule="auto"/>
        <w:ind w:left="0" w:firstLine="567"/>
        <w:contextualSpacing/>
        <w:jc w:val="both"/>
        <w:rPr>
          <w:rFonts w:ascii="Arial" w:hAnsi="Arial" w:cs="Arial"/>
          <w:sz w:val="24"/>
        </w:rPr>
      </w:pPr>
      <w:r w:rsidRPr="00BD34EC">
        <w:rPr>
          <w:rFonts w:ascii="Arial" w:hAnsi="Arial" w:cs="Arial"/>
          <w:sz w:val="24"/>
        </w:rPr>
        <w:t xml:space="preserve">A exploração do conceito, dos direitos e deveres de cada cidadão, dos valores inerentes ao exercício da cidadania e à reflexão sobre as </w:t>
      </w:r>
      <w:r w:rsidR="00BD34EC" w:rsidRPr="00BD34EC">
        <w:rPr>
          <w:rFonts w:ascii="Arial" w:hAnsi="Arial" w:cs="Arial"/>
          <w:sz w:val="24"/>
        </w:rPr>
        <w:t>atitudes e comportamentos da sociedade;</w:t>
      </w:r>
    </w:p>
    <w:p w14:paraId="5D863D8F" w14:textId="6B42D4E2" w:rsidR="00BD34EC" w:rsidRPr="00BD34EC" w:rsidRDefault="007C28C4" w:rsidP="002A56A8">
      <w:pPr>
        <w:pStyle w:val="PargrafodaLista"/>
        <w:numPr>
          <w:ilvl w:val="2"/>
          <w:numId w:val="4"/>
        </w:numPr>
        <w:tabs>
          <w:tab w:val="left" w:pos="904"/>
        </w:tabs>
        <w:spacing w:line="360" w:lineRule="auto"/>
        <w:ind w:left="0" w:firstLine="567"/>
        <w:contextualSpacing/>
        <w:jc w:val="both"/>
        <w:rPr>
          <w:rFonts w:ascii="Arial" w:hAnsi="Arial" w:cs="Arial"/>
          <w:sz w:val="24"/>
        </w:rPr>
      </w:pPr>
      <w:r w:rsidRPr="00BD34EC">
        <w:rPr>
          <w:rFonts w:ascii="Arial" w:hAnsi="Arial" w:cs="Arial"/>
          <w:sz w:val="24"/>
        </w:rPr>
        <w:t>O conhecimento de diferentes temáticas relacionadas com o exercício da cidadania e a adoção de comportamentos de intervenção e transformação</w:t>
      </w:r>
      <w:r w:rsidR="00BD34EC" w:rsidRPr="00BD34EC">
        <w:rPr>
          <w:rFonts w:ascii="Arial" w:hAnsi="Arial" w:cs="Arial"/>
          <w:spacing w:val="-6"/>
          <w:sz w:val="24"/>
        </w:rPr>
        <w:t xml:space="preserve"> </w:t>
      </w:r>
      <w:r w:rsidR="00BD34EC" w:rsidRPr="00BD34EC">
        <w:rPr>
          <w:rFonts w:ascii="Arial" w:hAnsi="Arial" w:cs="Arial"/>
          <w:sz w:val="24"/>
        </w:rPr>
        <w:t>social;</w:t>
      </w:r>
    </w:p>
    <w:p w14:paraId="01F47D88" w14:textId="259A6F80" w:rsidR="00BD34EC" w:rsidRPr="00BD34EC" w:rsidRDefault="007C28C4" w:rsidP="002A56A8">
      <w:pPr>
        <w:pStyle w:val="PargrafodaLista"/>
        <w:numPr>
          <w:ilvl w:val="2"/>
          <w:numId w:val="4"/>
        </w:numPr>
        <w:tabs>
          <w:tab w:val="left" w:pos="904"/>
        </w:tabs>
        <w:spacing w:line="360" w:lineRule="auto"/>
        <w:ind w:left="0" w:firstLine="567"/>
        <w:contextualSpacing/>
        <w:jc w:val="both"/>
        <w:rPr>
          <w:rFonts w:ascii="Arial" w:hAnsi="Arial" w:cs="Arial"/>
          <w:sz w:val="24"/>
        </w:rPr>
      </w:pPr>
      <w:r w:rsidRPr="00BD34EC">
        <w:rPr>
          <w:rFonts w:ascii="Arial" w:hAnsi="Arial" w:cs="Arial"/>
          <w:sz w:val="24"/>
        </w:rPr>
        <w:t xml:space="preserve">O desenvolvimento de práticas concretas que refletem o conhecimento adquirido ao </w:t>
      </w:r>
      <w:r w:rsidR="00BD34EC" w:rsidRPr="00BD34EC">
        <w:rPr>
          <w:rFonts w:ascii="Arial" w:hAnsi="Arial" w:cs="Arial"/>
          <w:spacing w:val="4"/>
          <w:sz w:val="24"/>
        </w:rPr>
        <w:t>lon</w:t>
      </w:r>
      <w:r w:rsidR="00BD34EC" w:rsidRPr="00BD34EC">
        <w:rPr>
          <w:rFonts w:ascii="Arial" w:hAnsi="Arial" w:cs="Arial"/>
          <w:sz w:val="24"/>
        </w:rPr>
        <w:t>go do</w:t>
      </w:r>
      <w:r w:rsidR="00BD34EC" w:rsidRPr="00BD34EC">
        <w:rPr>
          <w:rFonts w:ascii="Arial" w:hAnsi="Arial" w:cs="Arial"/>
          <w:spacing w:val="-3"/>
          <w:sz w:val="24"/>
        </w:rPr>
        <w:t xml:space="preserve"> </w:t>
      </w:r>
      <w:r w:rsidR="00BD34EC" w:rsidRPr="00BD34EC">
        <w:rPr>
          <w:rFonts w:ascii="Arial" w:hAnsi="Arial" w:cs="Arial"/>
          <w:sz w:val="24"/>
        </w:rPr>
        <w:t>projeto.</w:t>
      </w:r>
    </w:p>
    <w:p w14:paraId="1B807112" w14:textId="0D031FB9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Estes três momentos serão proporcionados em diferentes contextos, sendo a primeira abordagem em contexto de sala, o segundo em sessões coletivas e o terceiro que pode ser colocado em prática a partir das iniciativas propostas pelo </w:t>
      </w:r>
      <w:r w:rsidR="004473E3">
        <w:rPr>
          <w:rFonts w:ascii="Arial" w:hAnsi="Arial" w:cs="Arial"/>
        </w:rPr>
        <w:t>Colégio</w:t>
      </w:r>
      <w:r w:rsidRPr="00BD34EC">
        <w:rPr>
          <w:rFonts w:ascii="Arial" w:hAnsi="Arial" w:cs="Arial"/>
        </w:rPr>
        <w:t xml:space="preserve"> </w:t>
      </w:r>
      <w:r w:rsidR="00EC7906">
        <w:rPr>
          <w:rFonts w:ascii="Arial" w:hAnsi="Arial" w:cs="Arial"/>
        </w:rPr>
        <w:t>e</w:t>
      </w:r>
      <w:r w:rsidRPr="00BD34EC">
        <w:rPr>
          <w:rFonts w:ascii="Arial" w:hAnsi="Arial" w:cs="Arial"/>
        </w:rPr>
        <w:t xml:space="preserve"> em contexto familiar. Pretende-se, deste modo, formar e educar para o “saber”, o “saber ser”, o “saber estar” e o “saber fazer”, tal como contempla os quatro pilares da ed</w:t>
      </w:r>
      <w:r w:rsidR="007C28C4" w:rsidRPr="00BD34EC">
        <w:rPr>
          <w:rFonts w:ascii="Arial" w:hAnsi="Arial" w:cs="Arial"/>
        </w:rPr>
        <w:t xml:space="preserve">ucação defendidos pela comissão internacional sobre educação para o século </w:t>
      </w:r>
      <w:r w:rsidR="00EC7906">
        <w:rPr>
          <w:rFonts w:ascii="Arial" w:hAnsi="Arial" w:cs="Arial"/>
        </w:rPr>
        <w:t>XXI.</w:t>
      </w:r>
    </w:p>
    <w:p w14:paraId="297E8EE4" w14:textId="77777777" w:rsidR="00BD34EC" w:rsidRPr="00FA4C71" w:rsidRDefault="00BD34EC" w:rsidP="002A56A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>O “saber” pressupõe o desenvolvimento do raciocínio lógico, da compreensão, da educação e da memória, despertando no aluno processos cognitivos e motivação para a aprendizagem.</w:t>
      </w:r>
    </w:p>
    <w:p w14:paraId="3993F48E" w14:textId="36A8C788" w:rsidR="00BD34EC" w:rsidRPr="00FA4C71" w:rsidRDefault="00BD34EC" w:rsidP="002A56A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>O “saber ser” implica dotar o aluno de um conjunto de competências que conduzem ao desenvolvimento global e à apropriação de valores morais e sociais, capazes de estabelecer relações interpessoais. Pretende-se contribuir para a formação de pessoas autónomas, ativas, comunicativas, com responsabilidade pessoal, sensibilidade e sentido estético.</w:t>
      </w:r>
    </w:p>
    <w:p w14:paraId="7C19BF21" w14:textId="77777777" w:rsidR="00BD34EC" w:rsidRPr="00FA4C71" w:rsidRDefault="00BD34EC" w:rsidP="002A56A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A4C71">
        <w:rPr>
          <w:rFonts w:ascii="Arial" w:hAnsi="Arial" w:cs="Arial"/>
          <w:sz w:val="24"/>
          <w:szCs w:val="24"/>
        </w:rPr>
        <w:t>O “saber estar” ou o viver com os outros implica reconhecer-se a si próprio e colocar- se ao dispor dos outros, pressupõe combater o conflito, o preconceito e apostar na compreensão, na tolerância e no respeito e valorização das diferentes.</w:t>
      </w:r>
    </w:p>
    <w:p w14:paraId="02C64323" w14:textId="08FE0689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O “saber fazer” refere-se à aplicação prática dos conceitos apreendidos e às competências linguísticas, tanto na compreensão como na interpretação. Pressupõe ainda, a apropriação de perspetivas e de opiniões próprias face ao conhecimento adquirido e à interação com diferentes públicos e realidades.</w:t>
      </w:r>
    </w:p>
    <w:p w14:paraId="6E00ABC3" w14:textId="562016D3" w:rsidR="00FA4C71" w:rsidRDefault="00BD34EC" w:rsidP="00E662AD">
      <w:pPr>
        <w:pStyle w:val="Ttulo2"/>
        <w:spacing w:line="360" w:lineRule="auto"/>
        <w:contextualSpacing/>
        <w:jc w:val="both"/>
        <w:rPr>
          <w:rFonts w:ascii="Arial" w:hAnsi="Arial" w:cs="Arial"/>
        </w:rPr>
      </w:pPr>
      <w:bookmarkStart w:id="23" w:name="6.2_Estratégias"/>
      <w:bookmarkStart w:id="24" w:name="_Toc96095539"/>
      <w:bookmarkEnd w:id="23"/>
      <w:r w:rsidRPr="00BD34EC">
        <w:rPr>
          <w:rFonts w:ascii="Arial" w:hAnsi="Arial" w:cs="Arial"/>
        </w:rPr>
        <w:lastRenderedPageBreak/>
        <w:t>Estratégias</w:t>
      </w:r>
      <w:bookmarkEnd w:id="24"/>
    </w:p>
    <w:p w14:paraId="28187FA2" w14:textId="77777777" w:rsidR="00D55948" w:rsidRPr="00011C51" w:rsidRDefault="00D55948" w:rsidP="00A15E7C">
      <w:pPr>
        <w:pStyle w:val="Corpodetexto"/>
      </w:pPr>
    </w:p>
    <w:p w14:paraId="68E02496" w14:textId="6FFD8283" w:rsidR="00BD34EC" w:rsidRPr="00BD34EC" w:rsidRDefault="00BD34EC" w:rsidP="00603520">
      <w:pPr>
        <w:pStyle w:val="Corpodetexto"/>
        <w:spacing w:line="360" w:lineRule="auto"/>
        <w:ind w:firstLine="35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Para a concretização da nossa missão</w:t>
      </w:r>
      <w:r w:rsidR="00EC7906">
        <w:rPr>
          <w:rFonts w:ascii="Arial" w:hAnsi="Arial" w:cs="Arial"/>
        </w:rPr>
        <w:t xml:space="preserve"> propomos:</w:t>
      </w:r>
    </w:p>
    <w:p w14:paraId="197CBF95" w14:textId="3BB89469" w:rsidR="00EC7906" w:rsidRPr="00603520" w:rsidRDefault="00EC7906" w:rsidP="00603520">
      <w:pPr>
        <w:pStyle w:val="PargrafodaLista"/>
        <w:numPr>
          <w:ilvl w:val="0"/>
          <w:numId w:val="16"/>
        </w:numPr>
        <w:tabs>
          <w:tab w:val="left" w:pos="466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>Aprofundar a relação</w:t>
      </w:r>
      <w:r w:rsidRPr="00603520">
        <w:rPr>
          <w:rFonts w:ascii="Arial" w:hAnsi="Arial" w:cs="Arial"/>
          <w:spacing w:val="-2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escola-família;</w:t>
      </w:r>
    </w:p>
    <w:p w14:paraId="639CA42A" w14:textId="2DFE8486" w:rsidR="00BD34EC" w:rsidRPr="00603520" w:rsidRDefault="00EC7906" w:rsidP="00603520">
      <w:pPr>
        <w:pStyle w:val="PargrafodaLista"/>
        <w:numPr>
          <w:ilvl w:val="0"/>
          <w:numId w:val="16"/>
        </w:numPr>
        <w:tabs>
          <w:tab w:val="left" w:pos="466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>Articular experiências e</w:t>
      </w:r>
      <w:r w:rsidRPr="00603520">
        <w:rPr>
          <w:rFonts w:ascii="Arial" w:hAnsi="Arial" w:cs="Arial"/>
          <w:spacing w:val="-5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saberes;</w:t>
      </w:r>
    </w:p>
    <w:p w14:paraId="0B52BE45" w14:textId="3BFE430B" w:rsidR="00BD34EC" w:rsidRPr="00603520" w:rsidRDefault="00BD34EC" w:rsidP="00603520">
      <w:pPr>
        <w:pStyle w:val="PargrafodaLista"/>
        <w:numPr>
          <w:ilvl w:val="0"/>
          <w:numId w:val="16"/>
        </w:numPr>
        <w:tabs>
          <w:tab w:val="left" w:pos="498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Desenvolver nas crianças, atitudes de </w:t>
      </w:r>
      <w:r w:rsidR="00FA4C71" w:rsidRPr="00603520">
        <w:rPr>
          <w:rFonts w:ascii="Arial" w:hAnsi="Arial" w:cs="Arial"/>
          <w:sz w:val="24"/>
        </w:rPr>
        <w:t>autoestima</w:t>
      </w:r>
      <w:r w:rsidRPr="00603520">
        <w:rPr>
          <w:rFonts w:ascii="Arial" w:hAnsi="Arial" w:cs="Arial"/>
          <w:sz w:val="24"/>
        </w:rPr>
        <w:t>, respeito mútuo e regras de convivência que contribuam para a sua educação como cidadãos tolerantes, justos, autónomos, organizados e civicamente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responsáveis;</w:t>
      </w:r>
    </w:p>
    <w:p w14:paraId="4E92FF15" w14:textId="77777777" w:rsidR="00BD34EC" w:rsidRPr="00603520" w:rsidRDefault="00BD34EC" w:rsidP="00603520">
      <w:pPr>
        <w:pStyle w:val="PargrafodaLista"/>
        <w:numPr>
          <w:ilvl w:val="0"/>
          <w:numId w:val="16"/>
        </w:numPr>
        <w:tabs>
          <w:tab w:val="left" w:pos="484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>Promover a educação para a saúde, para a defesa do ambiente e para a construção de uma cidadania</w:t>
      </w:r>
      <w:r w:rsidRPr="00603520">
        <w:rPr>
          <w:rFonts w:ascii="Arial" w:hAnsi="Arial" w:cs="Arial"/>
          <w:spacing w:val="-2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consciente;</w:t>
      </w:r>
    </w:p>
    <w:p w14:paraId="785095F4" w14:textId="1D7CE0A0" w:rsidR="00BD34EC" w:rsidRPr="00603520" w:rsidRDefault="00BD34EC" w:rsidP="00603520">
      <w:pPr>
        <w:pStyle w:val="PargrafodaLista"/>
        <w:numPr>
          <w:ilvl w:val="0"/>
          <w:numId w:val="16"/>
        </w:numPr>
        <w:tabs>
          <w:tab w:val="left" w:pos="484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Desenvolver a consciência da importância da interação da escola com a família: sempre que possível serão promovidos encontros, onde serão debatidos assuntos de interesse identificados pelos pais e pelos técnicos da instituição, de modo a enriquecer a vida </w:t>
      </w:r>
      <w:r w:rsidR="007C28C4" w:rsidRPr="00603520">
        <w:rPr>
          <w:rFonts w:ascii="Arial" w:hAnsi="Arial" w:cs="Arial"/>
          <w:sz w:val="24"/>
        </w:rPr>
        <w:t xml:space="preserve">do </w:t>
      </w:r>
      <w:r w:rsidR="004473E3" w:rsidRPr="00603520">
        <w:rPr>
          <w:rFonts w:ascii="Arial" w:hAnsi="Arial" w:cs="Arial"/>
          <w:sz w:val="24"/>
        </w:rPr>
        <w:t>Colégio</w:t>
      </w:r>
      <w:r w:rsidR="007C28C4" w:rsidRPr="00603520">
        <w:rPr>
          <w:rFonts w:ascii="Arial" w:hAnsi="Arial" w:cs="Arial"/>
          <w:sz w:val="24"/>
        </w:rPr>
        <w:t xml:space="preserve"> </w:t>
      </w:r>
      <w:r w:rsidR="00EC7906" w:rsidRPr="00603520">
        <w:rPr>
          <w:rFonts w:ascii="Arial" w:hAnsi="Arial" w:cs="Arial"/>
          <w:spacing w:val="-3"/>
          <w:sz w:val="24"/>
        </w:rPr>
        <w:t>T</w:t>
      </w:r>
      <w:r w:rsidR="007C28C4" w:rsidRPr="00603520">
        <w:rPr>
          <w:rFonts w:ascii="Arial" w:hAnsi="Arial" w:cs="Arial"/>
          <w:spacing w:val="-3"/>
          <w:sz w:val="24"/>
        </w:rPr>
        <w:t>alvaizinho.</w:t>
      </w:r>
    </w:p>
    <w:p w14:paraId="682817A4" w14:textId="77777777" w:rsidR="00EC7906" w:rsidRPr="00603520" w:rsidRDefault="00EC7906" w:rsidP="00603520">
      <w:pPr>
        <w:pStyle w:val="PargrafodaLista"/>
        <w:numPr>
          <w:ilvl w:val="0"/>
          <w:numId w:val="16"/>
        </w:numPr>
        <w:tabs>
          <w:tab w:val="left" w:pos="476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bookmarkStart w:id="25" w:name="6.3_Objetivos"/>
      <w:bookmarkEnd w:id="25"/>
      <w:r w:rsidRPr="00603520">
        <w:rPr>
          <w:rFonts w:ascii="Arial" w:hAnsi="Arial" w:cs="Arial"/>
          <w:sz w:val="24"/>
        </w:rPr>
        <w:t>Envolver a comunidade e os parceiros sociais locais em todo o</w:t>
      </w:r>
      <w:r w:rsidRPr="00603520">
        <w:rPr>
          <w:rFonts w:ascii="Arial" w:hAnsi="Arial" w:cs="Arial"/>
          <w:spacing w:val="-16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processo;</w:t>
      </w:r>
    </w:p>
    <w:p w14:paraId="651FE710" w14:textId="77777777" w:rsidR="00EC7906" w:rsidRPr="00603520" w:rsidRDefault="00EC7906" w:rsidP="00603520">
      <w:pPr>
        <w:pStyle w:val="PargrafodaLista"/>
        <w:numPr>
          <w:ilvl w:val="0"/>
          <w:numId w:val="16"/>
        </w:numPr>
        <w:tabs>
          <w:tab w:val="left" w:pos="476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>Investir na formação de pessoal docente e</w:t>
      </w:r>
      <w:r w:rsidRPr="00603520">
        <w:rPr>
          <w:rFonts w:ascii="Arial" w:hAnsi="Arial" w:cs="Arial"/>
          <w:spacing w:val="-5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auxiliar;</w:t>
      </w:r>
    </w:p>
    <w:p w14:paraId="46BF6FB2" w14:textId="77777777" w:rsidR="002A56A8" w:rsidRDefault="002A56A8" w:rsidP="00EC7906">
      <w:pPr>
        <w:pStyle w:val="Ttulo2"/>
        <w:spacing w:line="360" w:lineRule="auto"/>
        <w:contextualSpacing/>
        <w:jc w:val="both"/>
        <w:rPr>
          <w:rFonts w:ascii="Arial" w:hAnsi="Arial" w:cs="Arial"/>
        </w:rPr>
      </w:pPr>
    </w:p>
    <w:p w14:paraId="257EE8AB" w14:textId="494370D6" w:rsidR="00BD34EC" w:rsidRDefault="00BD34EC" w:rsidP="00057A62">
      <w:pPr>
        <w:pStyle w:val="Ttulo2"/>
        <w:spacing w:line="360" w:lineRule="auto"/>
        <w:contextualSpacing/>
        <w:jc w:val="both"/>
        <w:rPr>
          <w:rFonts w:ascii="Arial" w:hAnsi="Arial" w:cs="Arial"/>
        </w:rPr>
      </w:pPr>
      <w:bookmarkStart w:id="26" w:name="_Toc96095540"/>
      <w:r w:rsidRPr="00BD34EC">
        <w:rPr>
          <w:rFonts w:ascii="Arial" w:hAnsi="Arial" w:cs="Arial"/>
        </w:rPr>
        <w:t>Objetivos</w:t>
      </w:r>
      <w:r w:rsidR="00057A62">
        <w:rPr>
          <w:rFonts w:ascii="Arial" w:hAnsi="Arial" w:cs="Arial"/>
        </w:rPr>
        <w:t xml:space="preserve"> do Colégio face ao Projeto</w:t>
      </w:r>
      <w:bookmarkEnd w:id="26"/>
    </w:p>
    <w:p w14:paraId="3B4C9E94" w14:textId="77777777" w:rsidR="00603520" w:rsidRPr="00BD34EC" w:rsidRDefault="00603520" w:rsidP="00057A62">
      <w:pPr>
        <w:pStyle w:val="Ttulo2"/>
        <w:spacing w:line="360" w:lineRule="auto"/>
        <w:contextualSpacing/>
        <w:jc w:val="both"/>
        <w:rPr>
          <w:rFonts w:ascii="Arial" w:hAnsi="Arial" w:cs="Arial"/>
        </w:rPr>
      </w:pPr>
    </w:p>
    <w:p w14:paraId="5296B89C" w14:textId="77777777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76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pacing w:val="-3"/>
          <w:sz w:val="24"/>
        </w:rPr>
        <w:t xml:space="preserve">Valorizar </w:t>
      </w:r>
      <w:r w:rsidRPr="00603520">
        <w:rPr>
          <w:rFonts w:ascii="Arial" w:hAnsi="Arial" w:cs="Arial"/>
          <w:sz w:val="24"/>
        </w:rPr>
        <w:t>a educação para a</w:t>
      </w:r>
      <w:r w:rsidRPr="00603520">
        <w:rPr>
          <w:rFonts w:ascii="Arial" w:hAnsi="Arial" w:cs="Arial"/>
          <w:spacing w:val="1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cidadania;</w:t>
      </w:r>
    </w:p>
    <w:p w14:paraId="41EB1108" w14:textId="25B8C732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8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Otimizar e criar </w:t>
      </w:r>
      <w:r w:rsidR="00057A62" w:rsidRPr="00603520">
        <w:rPr>
          <w:rFonts w:ascii="Arial" w:hAnsi="Arial" w:cs="Arial"/>
          <w:sz w:val="24"/>
        </w:rPr>
        <w:t xml:space="preserve">laços </w:t>
      </w:r>
      <w:r w:rsidRPr="00603520">
        <w:rPr>
          <w:rFonts w:ascii="Arial" w:hAnsi="Arial" w:cs="Arial"/>
          <w:sz w:val="24"/>
        </w:rPr>
        <w:t xml:space="preserve">outras estruturas no sentido de um melhor </w:t>
      </w:r>
      <w:r w:rsidR="00057A62" w:rsidRPr="00603520">
        <w:rPr>
          <w:rFonts w:ascii="Arial" w:hAnsi="Arial" w:cs="Arial"/>
          <w:sz w:val="24"/>
        </w:rPr>
        <w:t xml:space="preserve">serviço </w:t>
      </w:r>
      <w:r w:rsidRPr="00603520">
        <w:rPr>
          <w:rFonts w:ascii="Arial" w:hAnsi="Arial" w:cs="Arial"/>
          <w:sz w:val="24"/>
        </w:rPr>
        <w:t>à comunidade escolar e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educativa;</w:t>
      </w:r>
    </w:p>
    <w:p w14:paraId="71F94355" w14:textId="5E7302C6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510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Promover a formação de pessoal docente e não docente, tendo em vista a melhoria das </w:t>
      </w:r>
      <w:r w:rsidR="00057A62" w:rsidRPr="00603520">
        <w:rPr>
          <w:rFonts w:ascii="Arial" w:hAnsi="Arial" w:cs="Arial"/>
          <w:sz w:val="24"/>
        </w:rPr>
        <w:t xml:space="preserve">suas </w:t>
      </w:r>
      <w:r w:rsidRPr="00603520">
        <w:rPr>
          <w:rFonts w:ascii="Arial" w:hAnsi="Arial" w:cs="Arial"/>
          <w:sz w:val="24"/>
        </w:rPr>
        <w:t>competências profissionais bem como a sua satisfação</w:t>
      </w:r>
      <w:r w:rsidRPr="00603520">
        <w:rPr>
          <w:rFonts w:ascii="Arial" w:hAnsi="Arial" w:cs="Arial"/>
          <w:spacing w:val="-9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pessoal</w:t>
      </w:r>
      <w:r w:rsidR="00057A62" w:rsidRPr="00603520">
        <w:rPr>
          <w:rFonts w:ascii="Arial" w:hAnsi="Arial" w:cs="Arial"/>
          <w:sz w:val="24"/>
        </w:rPr>
        <w:t xml:space="preserve"> através da sua valorização e motivação na prática educativa.</w:t>
      </w:r>
    </w:p>
    <w:p w14:paraId="02991582" w14:textId="593C11AF" w:rsidR="00BD34EC" w:rsidRPr="00603520" w:rsidRDefault="007453A1" w:rsidP="00603520">
      <w:pPr>
        <w:pStyle w:val="PargrafodaLista"/>
        <w:numPr>
          <w:ilvl w:val="0"/>
          <w:numId w:val="17"/>
        </w:numPr>
        <w:tabs>
          <w:tab w:val="left" w:pos="55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>Promover o trabalho cooperativo, f</w:t>
      </w:r>
      <w:r w:rsidR="00BD34EC" w:rsidRPr="00603520">
        <w:rPr>
          <w:rFonts w:ascii="Arial" w:hAnsi="Arial" w:cs="Arial"/>
          <w:sz w:val="24"/>
        </w:rPr>
        <w:t>omenta</w:t>
      </w:r>
      <w:r w:rsidRPr="00603520">
        <w:rPr>
          <w:rFonts w:ascii="Arial" w:hAnsi="Arial" w:cs="Arial"/>
          <w:sz w:val="24"/>
        </w:rPr>
        <w:t>ndo</w:t>
      </w:r>
      <w:r w:rsidR="00BD34EC" w:rsidRPr="00603520">
        <w:rPr>
          <w:rFonts w:ascii="Arial" w:hAnsi="Arial" w:cs="Arial"/>
          <w:sz w:val="24"/>
        </w:rPr>
        <w:t xml:space="preserve"> a participação de todos os elementos da comunidade escolar n</w:t>
      </w:r>
      <w:r w:rsidR="00057A62" w:rsidRPr="00603520">
        <w:rPr>
          <w:rFonts w:ascii="Arial" w:hAnsi="Arial" w:cs="Arial"/>
          <w:sz w:val="24"/>
        </w:rPr>
        <w:t xml:space="preserve">o exercício das funções </w:t>
      </w:r>
      <w:r w:rsidR="00BD34EC" w:rsidRPr="00603520">
        <w:rPr>
          <w:rFonts w:ascii="Arial" w:hAnsi="Arial" w:cs="Arial"/>
          <w:sz w:val="24"/>
        </w:rPr>
        <w:t xml:space="preserve">do </w:t>
      </w:r>
      <w:r w:rsidR="00057A62" w:rsidRPr="00603520">
        <w:rPr>
          <w:rFonts w:ascii="Arial" w:hAnsi="Arial" w:cs="Arial"/>
          <w:spacing w:val="-3"/>
          <w:sz w:val="24"/>
        </w:rPr>
        <w:t>T</w:t>
      </w:r>
      <w:r w:rsidR="007C28C4" w:rsidRPr="00603520">
        <w:rPr>
          <w:rFonts w:ascii="Arial" w:hAnsi="Arial" w:cs="Arial"/>
          <w:spacing w:val="-3"/>
          <w:sz w:val="24"/>
        </w:rPr>
        <w:t>alvaizinho</w:t>
      </w:r>
      <w:r w:rsidRPr="00603520">
        <w:rPr>
          <w:rFonts w:ascii="Arial" w:hAnsi="Arial" w:cs="Arial"/>
          <w:spacing w:val="-3"/>
          <w:sz w:val="24"/>
        </w:rPr>
        <w:t>;</w:t>
      </w:r>
    </w:p>
    <w:p w14:paraId="45DAD8FE" w14:textId="61E8FC0B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90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Desenvolver uma dinâmica de avaliação do desempenho do </w:t>
      </w:r>
      <w:r w:rsidR="00057A62" w:rsidRPr="00603520">
        <w:rPr>
          <w:rFonts w:ascii="Arial" w:hAnsi="Arial" w:cs="Arial"/>
          <w:spacing w:val="-3"/>
          <w:sz w:val="24"/>
        </w:rPr>
        <w:t>T</w:t>
      </w:r>
      <w:r w:rsidR="007C28C4" w:rsidRPr="00603520">
        <w:rPr>
          <w:rFonts w:ascii="Arial" w:hAnsi="Arial" w:cs="Arial"/>
          <w:spacing w:val="-3"/>
          <w:sz w:val="24"/>
        </w:rPr>
        <w:t xml:space="preserve">alvaizinho </w:t>
      </w:r>
      <w:r w:rsidRPr="00603520">
        <w:rPr>
          <w:rFonts w:ascii="Arial" w:hAnsi="Arial" w:cs="Arial"/>
          <w:sz w:val="24"/>
        </w:rPr>
        <w:t>com o objetivo de melhorar o seu</w:t>
      </w:r>
      <w:r w:rsidRPr="00603520">
        <w:rPr>
          <w:rFonts w:ascii="Arial" w:hAnsi="Arial" w:cs="Arial"/>
          <w:spacing w:val="-4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funcionamento;</w:t>
      </w:r>
    </w:p>
    <w:p w14:paraId="77C36E06" w14:textId="4418FAC7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86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>Motivar os elementos da comunidade</w:t>
      </w:r>
      <w:r w:rsidR="00057A62" w:rsidRPr="00603520">
        <w:rPr>
          <w:rFonts w:ascii="Arial" w:hAnsi="Arial" w:cs="Arial"/>
          <w:sz w:val="24"/>
        </w:rPr>
        <w:t xml:space="preserve"> educativa e local</w:t>
      </w:r>
      <w:r w:rsidRPr="00603520">
        <w:rPr>
          <w:rFonts w:ascii="Arial" w:hAnsi="Arial" w:cs="Arial"/>
          <w:sz w:val="24"/>
        </w:rPr>
        <w:t xml:space="preserve"> para uma participação ativa e cooperante no processo educativo;</w:t>
      </w:r>
    </w:p>
    <w:p w14:paraId="1F60E6A6" w14:textId="27DDA506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76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Projetar para a </w:t>
      </w:r>
      <w:r w:rsidR="00057A62" w:rsidRPr="00603520">
        <w:rPr>
          <w:rFonts w:ascii="Arial" w:hAnsi="Arial" w:cs="Arial"/>
          <w:sz w:val="24"/>
        </w:rPr>
        <w:t xml:space="preserve">comunidade local as práticas </w:t>
      </w:r>
      <w:r w:rsidRPr="00603520">
        <w:rPr>
          <w:rFonts w:ascii="Arial" w:hAnsi="Arial" w:cs="Arial"/>
          <w:sz w:val="24"/>
        </w:rPr>
        <w:t xml:space="preserve">do </w:t>
      </w:r>
      <w:r w:rsidR="00057A62" w:rsidRPr="00603520">
        <w:rPr>
          <w:rFonts w:ascii="Arial" w:hAnsi="Arial" w:cs="Arial"/>
          <w:spacing w:val="-3"/>
          <w:sz w:val="24"/>
        </w:rPr>
        <w:t>T</w:t>
      </w:r>
      <w:r w:rsidR="007C28C4" w:rsidRPr="00603520">
        <w:rPr>
          <w:rFonts w:ascii="Arial" w:hAnsi="Arial" w:cs="Arial"/>
          <w:spacing w:val="-3"/>
          <w:sz w:val="24"/>
        </w:rPr>
        <w:t>alvaizinho</w:t>
      </w:r>
      <w:r w:rsidR="00CE659E" w:rsidRPr="00603520">
        <w:rPr>
          <w:rFonts w:ascii="Arial" w:hAnsi="Arial" w:cs="Arial"/>
          <w:spacing w:val="-3"/>
          <w:sz w:val="24"/>
        </w:rPr>
        <w:t>;</w:t>
      </w:r>
    </w:p>
    <w:p w14:paraId="1FDB054C" w14:textId="4ED36BCA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90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Proporcionar às crianças, e num período crucial do seu desenvolvimento, um </w:t>
      </w:r>
      <w:r w:rsidRPr="00603520">
        <w:rPr>
          <w:rFonts w:ascii="Arial" w:hAnsi="Arial" w:cs="Arial"/>
          <w:sz w:val="24"/>
        </w:rPr>
        <w:lastRenderedPageBreak/>
        <w:t>acolhimento e aprendizagens</w:t>
      </w:r>
      <w:r w:rsidRPr="00603520">
        <w:rPr>
          <w:rFonts w:ascii="Arial" w:hAnsi="Arial" w:cs="Arial"/>
          <w:spacing w:val="-5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significativas,</w:t>
      </w:r>
      <w:r w:rsidRPr="00603520">
        <w:rPr>
          <w:rFonts w:ascii="Arial" w:hAnsi="Arial" w:cs="Arial"/>
          <w:spacing w:val="-4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permitindo</w:t>
      </w:r>
      <w:r w:rsidRPr="00603520">
        <w:rPr>
          <w:rFonts w:ascii="Arial" w:hAnsi="Arial" w:cs="Arial"/>
          <w:spacing w:val="-5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assegurar</w:t>
      </w:r>
      <w:r w:rsidRPr="00603520">
        <w:rPr>
          <w:rFonts w:ascii="Arial" w:hAnsi="Arial" w:cs="Arial"/>
          <w:spacing w:val="-4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a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sua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socialização</w:t>
      </w:r>
      <w:r w:rsidRPr="00603520">
        <w:rPr>
          <w:rFonts w:ascii="Arial" w:hAnsi="Arial" w:cs="Arial"/>
          <w:spacing w:val="-4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e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responder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de</w:t>
      </w:r>
      <w:r w:rsidRPr="00603520">
        <w:rPr>
          <w:rFonts w:ascii="Arial" w:hAnsi="Arial" w:cs="Arial"/>
          <w:spacing w:val="-4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forma</w:t>
      </w:r>
      <w:r w:rsidRPr="00603520">
        <w:rPr>
          <w:rFonts w:ascii="Arial" w:hAnsi="Arial" w:cs="Arial"/>
          <w:spacing w:val="-3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mais adequada possível, às suas necessidades fundamentais: necessidades afetivas, emocionais, motoras, necessidades de higiene</w:t>
      </w:r>
      <w:r w:rsidR="003C4D6C" w:rsidRPr="00603520">
        <w:rPr>
          <w:rFonts w:ascii="Arial" w:hAnsi="Arial" w:cs="Arial"/>
          <w:sz w:val="24"/>
        </w:rPr>
        <w:t xml:space="preserve"> e de segurança</w:t>
      </w:r>
      <w:r w:rsidRPr="00603520">
        <w:rPr>
          <w:rFonts w:ascii="Arial" w:hAnsi="Arial" w:cs="Arial"/>
          <w:sz w:val="24"/>
        </w:rPr>
        <w:t>;</w:t>
      </w:r>
    </w:p>
    <w:p w14:paraId="3066EA42" w14:textId="67A640D2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548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Colaborar com a família, numa partilha </w:t>
      </w:r>
      <w:r w:rsidR="00057A62" w:rsidRPr="00603520">
        <w:rPr>
          <w:rFonts w:ascii="Arial" w:hAnsi="Arial" w:cs="Arial"/>
          <w:sz w:val="24"/>
        </w:rPr>
        <w:t xml:space="preserve">afetiva, reflexiva </w:t>
      </w:r>
      <w:r w:rsidRPr="00603520">
        <w:rPr>
          <w:rFonts w:ascii="Arial" w:hAnsi="Arial" w:cs="Arial"/>
          <w:sz w:val="24"/>
        </w:rPr>
        <w:t>e permanente, ao longo do processo educativo;</w:t>
      </w:r>
    </w:p>
    <w:p w14:paraId="7735C1E9" w14:textId="6953B6ED" w:rsidR="00BD34EC" w:rsidRPr="00603520" w:rsidRDefault="00BD34EC" w:rsidP="00603520">
      <w:pPr>
        <w:pStyle w:val="PargrafodaLista"/>
        <w:numPr>
          <w:ilvl w:val="0"/>
          <w:numId w:val="17"/>
        </w:numPr>
        <w:tabs>
          <w:tab w:val="left" w:pos="498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3520">
        <w:rPr>
          <w:rFonts w:ascii="Arial" w:hAnsi="Arial" w:cs="Arial"/>
          <w:sz w:val="24"/>
        </w:rPr>
        <w:t xml:space="preserve">Proporcionar às crianças </w:t>
      </w:r>
      <w:r w:rsidR="003C4D6C" w:rsidRPr="00603520">
        <w:rPr>
          <w:rFonts w:ascii="Arial" w:hAnsi="Arial" w:cs="Arial"/>
          <w:sz w:val="24"/>
        </w:rPr>
        <w:t>vivências</w:t>
      </w:r>
      <w:r w:rsidRPr="00603520">
        <w:rPr>
          <w:rFonts w:ascii="Arial" w:hAnsi="Arial" w:cs="Arial"/>
          <w:sz w:val="24"/>
        </w:rPr>
        <w:t xml:space="preserve"> que </w:t>
      </w:r>
      <w:r w:rsidR="00057A62" w:rsidRPr="00603520">
        <w:rPr>
          <w:rFonts w:ascii="Arial" w:hAnsi="Arial" w:cs="Arial"/>
          <w:sz w:val="24"/>
        </w:rPr>
        <w:t xml:space="preserve">promovam </w:t>
      </w:r>
      <w:r w:rsidRPr="00603520">
        <w:rPr>
          <w:rFonts w:ascii="Arial" w:hAnsi="Arial" w:cs="Arial"/>
          <w:sz w:val="24"/>
        </w:rPr>
        <w:t xml:space="preserve">o seu desenvolvimento físico, afetivo, intelectual e social através de apoios individuais ou em grupo </w:t>
      </w:r>
      <w:r w:rsidR="003C4D6C" w:rsidRPr="00603520">
        <w:rPr>
          <w:rFonts w:ascii="Arial" w:hAnsi="Arial" w:cs="Arial"/>
          <w:sz w:val="24"/>
        </w:rPr>
        <w:t>de acordo com as</w:t>
      </w:r>
      <w:r w:rsidRPr="00603520">
        <w:rPr>
          <w:rFonts w:ascii="Arial" w:hAnsi="Arial" w:cs="Arial"/>
          <w:sz w:val="24"/>
        </w:rPr>
        <w:t xml:space="preserve"> suas</w:t>
      </w:r>
      <w:r w:rsidRPr="00603520">
        <w:rPr>
          <w:rFonts w:ascii="Arial" w:hAnsi="Arial" w:cs="Arial"/>
          <w:spacing w:val="-4"/>
          <w:sz w:val="24"/>
        </w:rPr>
        <w:t xml:space="preserve"> </w:t>
      </w:r>
      <w:r w:rsidRPr="00603520">
        <w:rPr>
          <w:rFonts w:ascii="Arial" w:hAnsi="Arial" w:cs="Arial"/>
          <w:sz w:val="24"/>
        </w:rPr>
        <w:t>necessidades.</w:t>
      </w:r>
    </w:p>
    <w:p w14:paraId="6F8B64EB" w14:textId="77777777" w:rsidR="00011C51" w:rsidRPr="00BD34EC" w:rsidRDefault="00011C51" w:rsidP="00BD34EC">
      <w:pPr>
        <w:pStyle w:val="Corpodetexto"/>
        <w:rPr>
          <w:rFonts w:ascii="Arial" w:hAnsi="Arial" w:cs="Arial"/>
          <w:sz w:val="28"/>
        </w:rPr>
      </w:pPr>
    </w:p>
    <w:p w14:paraId="330846B8" w14:textId="77777777" w:rsidR="00BD34EC" w:rsidRPr="00BD34EC" w:rsidRDefault="00BD34EC" w:rsidP="00BD34EC">
      <w:pPr>
        <w:pStyle w:val="Ttulo1"/>
        <w:rPr>
          <w:rFonts w:ascii="Arial" w:hAnsi="Arial" w:cs="Arial"/>
        </w:rPr>
      </w:pPr>
      <w:bookmarkStart w:id="27" w:name="6.4_Avaliação"/>
      <w:bookmarkStart w:id="28" w:name="_Toc96095541"/>
      <w:bookmarkStart w:id="29" w:name="_Hlk95994122"/>
      <w:bookmarkEnd w:id="27"/>
      <w:r w:rsidRPr="00BD34EC">
        <w:rPr>
          <w:rFonts w:ascii="Arial" w:hAnsi="Arial" w:cs="Arial"/>
        </w:rPr>
        <w:t>Avaliação</w:t>
      </w:r>
      <w:bookmarkEnd w:id="28"/>
    </w:p>
    <w:bookmarkEnd w:id="29"/>
    <w:p w14:paraId="2D3751A3" w14:textId="77777777" w:rsidR="007C28C4" w:rsidRDefault="007C28C4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</w:p>
    <w:p w14:paraId="5FAC6183" w14:textId="0F82EFD4" w:rsidR="00BD34EC" w:rsidRPr="00BD34EC" w:rsidRDefault="00BD34E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A avaliação deste projeto visa melhorar a prática educativa e os serviços educativos prestados. Procurará identificar melhorias nas áreas de intervenção considerando este percurso como agente de mudança interna e externa. Este projeto educativo terá um acompanhamento permanente sendo articulado com:</w:t>
      </w:r>
    </w:p>
    <w:p w14:paraId="7325CCE2" w14:textId="5815F482" w:rsidR="00BD34EC" w:rsidRPr="00BD34EC" w:rsidRDefault="007C28C4" w:rsidP="00603520">
      <w:pPr>
        <w:pStyle w:val="Corpodetexto"/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Projetos pedagógicos de grupo;</w:t>
      </w:r>
    </w:p>
    <w:p w14:paraId="0C31E255" w14:textId="2D2E8E74" w:rsidR="00BD34EC" w:rsidRPr="00BD34EC" w:rsidRDefault="007C28C4" w:rsidP="00603520">
      <w:pPr>
        <w:pStyle w:val="Corpodetexto"/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Plano anual de atividades de creche e pré-escolar;</w:t>
      </w:r>
    </w:p>
    <w:p w14:paraId="70C47D77" w14:textId="388207D4" w:rsidR="00BD34EC" w:rsidRPr="00BD34EC" w:rsidRDefault="007C28C4" w:rsidP="00603520">
      <w:pPr>
        <w:pStyle w:val="Corpodetexto"/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Planificações semanais de ativid</w:t>
      </w:r>
      <w:r w:rsidR="00BD34EC" w:rsidRPr="00BD34EC">
        <w:rPr>
          <w:rFonts w:ascii="Arial" w:hAnsi="Arial" w:cs="Arial"/>
        </w:rPr>
        <w:t>ades;</w:t>
      </w:r>
    </w:p>
    <w:p w14:paraId="3D0E2CFA" w14:textId="2D50A84E" w:rsidR="00BD34EC" w:rsidRPr="00BD34EC" w:rsidRDefault="007C28C4" w:rsidP="00603520">
      <w:pPr>
        <w:pStyle w:val="Corpodetexto"/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Reflexões e avaliações individuais;</w:t>
      </w:r>
    </w:p>
    <w:p w14:paraId="63E03847" w14:textId="0DB93256" w:rsidR="00BD34EC" w:rsidRPr="00BD34EC" w:rsidRDefault="007C28C4" w:rsidP="00603520">
      <w:pPr>
        <w:pStyle w:val="Corpodetexto"/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Projetos curriculares de turma;</w:t>
      </w:r>
    </w:p>
    <w:p w14:paraId="2BDBE43F" w14:textId="3B5BEC04" w:rsidR="00BD34EC" w:rsidRPr="00BD34EC" w:rsidRDefault="00BD34EC" w:rsidP="00603520">
      <w:pPr>
        <w:pStyle w:val="Corpodetexto"/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 xml:space="preserve">Restantes projetos a desenvolver ao longo deste </w:t>
      </w:r>
      <w:r w:rsidR="003C4D6C" w:rsidRPr="00BD34EC">
        <w:rPr>
          <w:rFonts w:ascii="Arial" w:hAnsi="Arial" w:cs="Arial"/>
        </w:rPr>
        <w:t>tri</w:t>
      </w:r>
      <w:r w:rsidR="003C4D6C">
        <w:rPr>
          <w:rFonts w:ascii="Arial" w:hAnsi="Arial" w:cs="Arial"/>
        </w:rPr>
        <w:t>é</w:t>
      </w:r>
      <w:r w:rsidR="003C4D6C" w:rsidRPr="00BD34EC">
        <w:rPr>
          <w:rFonts w:ascii="Arial" w:hAnsi="Arial" w:cs="Arial"/>
        </w:rPr>
        <w:t>n</w:t>
      </w:r>
      <w:r w:rsidR="003C4D6C">
        <w:rPr>
          <w:rFonts w:ascii="Arial" w:hAnsi="Arial" w:cs="Arial"/>
        </w:rPr>
        <w:t>i</w:t>
      </w:r>
      <w:r w:rsidR="003C4D6C" w:rsidRPr="00BD34EC">
        <w:rPr>
          <w:rFonts w:ascii="Arial" w:hAnsi="Arial" w:cs="Arial"/>
        </w:rPr>
        <w:t>o</w:t>
      </w:r>
      <w:r w:rsidRPr="00BD34EC">
        <w:rPr>
          <w:rFonts w:ascii="Arial" w:hAnsi="Arial" w:cs="Arial"/>
        </w:rPr>
        <w:t>.</w:t>
      </w:r>
    </w:p>
    <w:p w14:paraId="1FA88BC0" w14:textId="626A3241" w:rsidR="00BD34EC" w:rsidRPr="00BD34EC" w:rsidRDefault="007C28C4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A avaliação do projeto educativo deve ser qualitativa, contínua e sistemática de modo a conduzir a uma eventual reformulação da sua descrição inicial e/ou dos objetivos e estratégias traçados.  A avaliação deve ser construtiva e orientada pautando-se por critérios de coerência e de pertinência. Este projeto educativo terá como linhas orientadoras uma base sustentada na comunicaç</w:t>
      </w:r>
      <w:r w:rsidR="00BD34EC" w:rsidRPr="00BD34EC">
        <w:rPr>
          <w:rFonts w:ascii="Arial" w:hAnsi="Arial" w:cs="Arial"/>
        </w:rPr>
        <w:t>ão com vista a atingir o bem-estar emocional, físico e psíquico de todos os intervenientes.</w:t>
      </w:r>
    </w:p>
    <w:p w14:paraId="420DA2F4" w14:textId="77777777" w:rsidR="00A15E7C" w:rsidRPr="00BD34EC" w:rsidRDefault="00A15E7C" w:rsidP="00BD34EC">
      <w:pPr>
        <w:pStyle w:val="Corpodetexto"/>
        <w:rPr>
          <w:rFonts w:ascii="Arial" w:hAnsi="Arial" w:cs="Arial"/>
        </w:rPr>
      </w:pPr>
    </w:p>
    <w:p w14:paraId="2385F2E9" w14:textId="77777777" w:rsidR="00BD34EC" w:rsidRPr="00BD34EC" w:rsidRDefault="00BD34EC" w:rsidP="00BD34EC">
      <w:pPr>
        <w:pStyle w:val="Ttulo1"/>
        <w:rPr>
          <w:rFonts w:ascii="Arial" w:hAnsi="Arial" w:cs="Arial"/>
        </w:rPr>
      </w:pPr>
      <w:bookmarkStart w:id="30" w:name="_Toc96095542"/>
      <w:r w:rsidRPr="00BD34EC">
        <w:rPr>
          <w:rFonts w:ascii="Arial" w:hAnsi="Arial" w:cs="Arial"/>
        </w:rPr>
        <w:t>Conclusão</w:t>
      </w:r>
      <w:bookmarkEnd w:id="30"/>
    </w:p>
    <w:p w14:paraId="5346A94D" w14:textId="77777777" w:rsidR="00A36DEE" w:rsidRDefault="00A36DEE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</w:p>
    <w:p w14:paraId="448AC3D7" w14:textId="20AB12EB" w:rsidR="007C28C4" w:rsidRDefault="003C4D6C" w:rsidP="002A56A8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Com uma pedagogia centrada no projeto educativo, possibilita</w:t>
      </w:r>
      <w:r w:rsidR="0046298B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que as crianças construam nova</w:t>
      </w:r>
      <w:r w:rsidR="00A36DE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aprendizagens sobre o mundo que as rodeia. Com base neste projeto, as </w:t>
      </w:r>
      <w:r>
        <w:rPr>
          <w:rFonts w:ascii="Arial" w:hAnsi="Arial" w:cs="Arial"/>
        </w:rPr>
        <w:lastRenderedPageBreak/>
        <w:t>práticas educativas permitem a aquisição de capacidades como o imaginar, prever, refletir, questionar</w:t>
      </w:r>
      <w:r w:rsidR="00A36D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pesquisar</w:t>
      </w:r>
      <w:r w:rsidR="00A36DEE">
        <w:rPr>
          <w:rFonts w:ascii="Arial" w:hAnsi="Arial" w:cs="Arial"/>
        </w:rPr>
        <w:t xml:space="preserve"> e argumentar alargando os seus horizontes culturais e humanos.</w:t>
      </w:r>
    </w:p>
    <w:p w14:paraId="67D6E32F" w14:textId="78CAEDC1" w:rsidR="00BD34EC" w:rsidRPr="00BD34EC" w:rsidRDefault="00BD34EC" w:rsidP="0046298B">
      <w:pPr>
        <w:pStyle w:val="Corpodetexto"/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BD34EC">
        <w:rPr>
          <w:rFonts w:ascii="Arial" w:hAnsi="Arial" w:cs="Arial"/>
        </w:rPr>
        <w:t>Consideramos como uma boa prática dos agentes educativos o desenvolvimento e crescimento da sua pedagogia baseando-a na ação e na experiência direta, realizando uma abordagem globalizante para que as crianças adquiram aprendizagens significativas. Para que tudo isto se concretize, os profissionais educativos devem no dia a dia, vivenciar, estimular, valorizar</w:t>
      </w:r>
      <w:r w:rsidR="0046298B">
        <w:rPr>
          <w:rFonts w:ascii="Arial" w:hAnsi="Arial" w:cs="Arial"/>
        </w:rPr>
        <w:t>,</w:t>
      </w:r>
      <w:r w:rsidRPr="00BD34EC">
        <w:rPr>
          <w:rFonts w:ascii="Arial" w:hAnsi="Arial" w:cs="Arial"/>
        </w:rPr>
        <w:t xml:space="preserve"> acrescentar </w:t>
      </w:r>
      <w:r w:rsidR="0046298B">
        <w:rPr>
          <w:rFonts w:ascii="Arial" w:hAnsi="Arial" w:cs="Arial"/>
        </w:rPr>
        <w:t>e</w:t>
      </w:r>
      <w:r w:rsidRPr="00BD34EC">
        <w:rPr>
          <w:rFonts w:ascii="Arial" w:hAnsi="Arial" w:cs="Arial"/>
        </w:rPr>
        <w:t xml:space="preserve"> </w:t>
      </w:r>
      <w:r w:rsidR="0046298B">
        <w:rPr>
          <w:rFonts w:ascii="Arial" w:hAnsi="Arial" w:cs="Arial"/>
        </w:rPr>
        <w:t xml:space="preserve">conhecer </w:t>
      </w:r>
      <w:r w:rsidRPr="00BD34EC">
        <w:rPr>
          <w:rFonts w:ascii="Arial" w:hAnsi="Arial" w:cs="Arial"/>
        </w:rPr>
        <w:t>as crianças, ajudando-as a obter conhecimentos úteis, estimulando-as a aplicarem as suas capacidades, para que expandam as suas competências. É importante reconhecer que o processo de aprendizagem reside na criança que justifica o foco nas práticas de aprendizagem através da experimentação na sua ação. O papel do adulto</w:t>
      </w:r>
      <w:r w:rsidR="003C4D6C">
        <w:rPr>
          <w:rFonts w:ascii="Arial" w:hAnsi="Arial" w:cs="Arial"/>
        </w:rPr>
        <w:t>,</w:t>
      </w:r>
      <w:r w:rsidRPr="00BD34EC">
        <w:rPr>
          <w:rFonts w:ascii="Arial" w:hAnsi="Arial" w:cs="Arial"/>
        </w:rPr>
        <w:t xml:space="preserve"> como responsável</w:t>
      </w:r>
      <w:r w:rsidR="003C4D6C">
        <w:rPr>
          <w:rFonts w:ascii="Arial" w:hAnsi="Arial" w:cs="Arial"/>
        </w:rPr>
        <w:t>,</w:t>
      </w:r>
      <w:r w:rsidRPr="00BD34EC">
        <w:rPr>
          <w:rFonts w:ascii="Arial" w:hAnsi="Arial" w:cs="Arial"/>
        </w:rPr>
        <w:t xml:space="preserve"> é apoiar, acompanhar e orientar a criança através das suas vivências e experiências que integram a aprendizagem. </w:t>
      </w:r>
    </w:p>
    <w:p w14:paraId="39D669B3" w14:textId="3BA3434F" w:rsidR="00BD34EC" w:rsidRPr="00BD34EC" w:rsidRDefault="007C28C4" w:rsidP="002A56A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D34EC">
        <w:rPr>
          <w:rFonts w:ascii="Arial" w:hAnsi="Arial" w:cs="Arial"/>
          <w:sz w:val="24"/>
          <w:szCs w:val="24"/>
        </w:rPr>
        <w:t>O projeto educativo “</w:t>
      </w:r>
      <w:r w:rsidR="003C4D6C">
        <w:rPr>
          <w:rFonts w:ascii="Arial" w:hAnsi="Arial" w:cs="Arial"/>
          <w:color w:val="000009"/>
          <w:sz w:val="24"/>
          <w:szCs w:val="24"/>
        </w:rPr>
        <w:t>À</w:t>
      </w:r>
      <w:r w:rsidRPr="00BD34EC">
        <w:rPr>
          <w:rFonts w:ascii="Arial" w:hAnsi="Arial" w:cs="Arial"/>
          <w:color w:val="000009"/>
          <w:sz w:val="24"/>
          <w:szCs w:val="24"/>
        </w:rPr>
        <w:t xml:space="preserve"> descoberta de uma plena cidadania” </w:t>
      </w:r>
      <w:r w:rsidR="00BD34EC" w:rsidRPr="00BD34EC">
        <w:rPr>
          <w:rFonts w:ascii="Arial" w:hAnsi="Arial" w:cs="Arial"/>
          <w:sz w:val="24"/>
          <w:szCs w:val="24"/>
        </w:rPr>
        <w:t>tem como finalidade primord</w:t>
      </w:r>
      <w:r w:rsidRPr="00BD34EC">
        <w:rPr>
          <w:rFonts w:ascii="Arial" w:hAnsi="Arial" w:cs="Arial"/>
          <w:sz w:val="24"/>
          <w:szCs w:val="24"/>
        </w:rPr>
        <w:t>ial, criar estratégias, desenvolver e promover pr</w:t>
      </w:r>
      <w:r w:rsidR="003C4D6C">
        <w:rPr>
          <w:rFonts w:ascii="Arial" w:hAnsi="Arial" w:cs="Arial"/>
          <w:sz w:val="24"/>
          <w:szCs w:val="24"/>
        </w:rPr>
        <w:t>á</w:t>
      </w:r>
      <w:r w:rsidRPr="00BD34EC">
        <w:rPr>
          <w:rFonts w:ascii="Arial" w:hAnsi="Arial" w:cs="Arial"/>
          <w:sz w:val="24"/>
          <w:szCs w:val="24"/>
        </w:rPr>
        <w:t>ticas educativas que envolva</w:t>
      </w:r>
      <w:r w:rsidR="003C4D6C">
        <w:rPr>
          <w:rFonts w:ascii="Arial" w:hAnsi="Arial" w:cs="Arial"/>
          <w:sz w:val="24"/>
          <w:szCs w:val="24"/>
        </w:rPr>
        <w:t>m</w:t>
      </w:r>
      <w:r w:rsidRPr="00BD34EC">
        <w:rPr>
          <w:rFonts w:ascii="Arial" w:hAnsi="Arial" w:cs="Arial"/>
          <w:sz w:val="24"/>
          <w:szCs w:val="24"/>
        </w:rPr>
        <w:t xml:space="preserve"> as crianças, as famílias e a comunidade de forma a consciencializar para a temática da educação para os valores e cidadania, assim como o cuidado e respeito para com o mundo env</w:t>
      </w:r>
      <w:r w:rsidR="00BD34EC" w:rsidRPr="00BD34EC">
        <w:rPr>
          <w:rFonts w:ascii="Arial" w:hAnsi="Arial" w:cs="Arial"/>
          <w:sz w:val="24"/>
          <w:szCs w:val="24"/>
        </w:rPr>
        <w:t>olvente.</w:t>
      </w:r>
    </w:p>
    <w:p w14:paraId="71A1D9E2" w14:textId="77777777" w:rsidR="00BD34EC" w:rsidRPr="00BD34EC" w:rsidRDefault="00BD34EC" w:rsidP="00BD34EC">
      <w:pPr>
        <w:rPr>
          <w:rFonts w:ascii="Arial" w:hAnsi="Arial" w:cs="Arial"/>
        </w:rPr>
      </w:pPr>
    </w:p>
    <w:p w14:paraId="05705BB1" w14:textId="77777777" w:rsidR="00375615" w:rsidRPr="00BD34EC" w:rsidRDefault="00375615">
      <w:pPr>
        <w:rPr>
          <w:rFonts w:ascii="Arial" w:hAnsi="Arial" w:cs="Arial"/>
        </w:rPr>
      </w:pPr>
    </w:p>
    <w:sectPr w:rsidR="00375615" w:rsidRPr="00BD34EC" w:rsidSect="00E662AD">
      <w:type w:val="nextColumn"/>
      <w:pgSz w:w="11906" w:h="16838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9313" w14:textId="77777777" w:rsidR="007D096B" w:rsidRDefault="007D096B" w:rsidP="00BD34EC">
      <w:r>
        <w:separator/>
      </w:r>
    </w:p>
  </w:endnote>
  <w:endnote w:type="continuationSeparator" w:id="0">
    <w:p w14:paraId="401FA944" w14:textId="77777777" w:rsidR="007D096B" w:rsidRDefault="007D096B" w:rsidP="00BD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6A3" w14:textId="77777777" w:rsidR="00910BB4" w:rsidRDefault="00910BB4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526220"/>
      <w:docPartObj>
        <w:docPartGallery w:val="Page Numbers (Bottom of Page)"/>
        <w:docPartUnique/>
      </w:docPartObj>
    </w:sdtPr>
    <w:sdtEndPr/>
    <w:sdtContent>
      <w:p w14:paraId="7A4CD2EB" w14:textId="1025CAFA" w:rsidR="00FD4487" w:rsidRDefault="00FD448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2E824" w14:textId="4D8FF45F" w:rsidR="00C6347A" w:rsidRDefault="007D096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4AF3" w14:textId="77777777" w:rsidR="007D096B" w:rsidRDefault="007D096B" w:rsidP="00BD34EC">
      <w:r>
        <w:separator/>
      </w:r>
    </w:p>
  </w:footnote>
  <w:footnote w:type="continuationSeparator" w:id="0">
    <w:p w14:paraId="4EB1270E" w14:textId="77777777" w:rsidR="007D096B" w:rsidRDefault="007D096B" w:rsidP="00BD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8EE" w14:textId="77777777" w:rsidR="00910BB4" w:rsidRPr="00433A00" w:rsidRDefault="00910BB4" w:rsidP="00433A00">
    <w:pPr>
      <w:spacing w:before="19"/>
      <w:ind w:left="20"/>
      <w:rPr>
        <w:iCs/>
        <w:sz w:val="18"/>
        <w:szCs w:val="18"/>
      </w:rPr>
    </w:pPr>
    <w:r w:rsidRPr="00433A00">
      <w:rPr>
        <w:iCs/>
        <w:noProof/>
        <w:lang w:eastAsia="pt-PT"/>
      </w:rPr>
      <w:drawing>
        <wp:anchor distT="0" distB="0" distL="0" distR="0" simplePos="0" relativeHeight="251662336" behindDoc="1" locked="0" layoutInCell="1" allowOverlap="1" wp14:anchorId="752B036C" wp14:editId="0E2F38E1">
          <wp:simplePos x="0" y="0"/>
          <wp:positionH relativeFrom="margin">
            <wp:posOffset>4768850</wp:posOffset>
          </wp:positionH>
          <wp:positionV relativeFrom="margin">
            <wp:posOffset>-660400</wp:posOffset>
          </wp:positionV>
          <wp:extent cx="675639" cy="628650"/>
          <wp:effectExtent l="0" t="0" r="0" b="0"/>
          <wp:wrapSquare wrapText="bothSides"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639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A00">
      <w:rPr>
        <w:iCs/>
        <w:sz w:val="18"/>
        <w:szCs w:val="18"/>
      </w:rPr>
      <w:t xml:space="preserve">Creche, Jardim de Infância e 1º Ciclo do Ensino Básico </w:t>
    </w:r>
  </w:p>
  <w:p w14:paraId="576DC841" w14:textId="77777777" w:rsidR="00910BB4" w:rsidRPr="00433A00" w:rsidRDefault="00910BB4" w:rsidP="00433A00">
    <w:pPr>
      <w:spacing w:before="19"/>
      <w:ind w:left="20"/>
      <w:rPr>
        <w:iCs/>
        <w:sz w:val="18"/>
        <w:szCs w:val="18"/>
      </w:rPr>
    </w:pPr>
    <w:r w:rsidRPr="00433A00">
      <w:rPr>
        <w:iCs/>
        <w:sz w:val="18"/>
        <w:szCs w:val="18"/>
      </w:rPr>
      <w:t xml:space="preserve">                                                    </w:t>
    </w:r>
  </w:p>
  <w:p w14:paraId="29A83EA1" w14:textId="77777777" w:rsidR="00910BB4" w:rsidRPr="00433A00" w:rsidRDefault="00910BB4" w:rsidP="00433A00">
    <w:pPr>
      <w:spacing w:before="19"/>
      <w:ind w:left="20"/>
      <w:rPr>
        <w:iCs/>
        <w:sz w:val="18"/>
        <w:szCs w:val="18"/>
      </w:rPr>
    </w:pPr>
    <w:r w:rsidRPr="00433A00">
      <w:rPr>
        <w:iCs/>
        <w:sz w:val="18"/>
        <w:szCs w:val="18"/>
      </w:rPr>
      <w:t>Projeto Educativo de Escola</w:t>
    </w:r>
  </w:p>
  <w:p w14:paraId="3677783C" w14:textId="77777777" w:rsidR="00910BB4" w:rsidRDefault="00910BB4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704C" w14:textId="77777777" w:rsidR="00433A00" w:rsidRPr="00E662AD" w:rsidRDefault="00EE60F5" w:rsidP="00433A00">
    <w:pPr>
      <w:spacing w:before="19"/>
      <w:ind w:left="20"/>
      <w:rPr>
        <w:rFonts w:ascii="Arial" w:hAnsi="Arial" w:cs="Arial"/>
        <w:iCs/>
        <w:sz w:val="18"/>
        <w:szCs w:val="18"/>
      </w:rPr>
    </w:pPr>
    <w:r w:rsidRPr="00E662AD">
      <w:rPr>
        <w:rFonts w:ascii="Arial" w:hAnsi="Arial" w:cs="Arial"/>
        <w:iCs/>
        <w:noProof/>
        <w:lang w:eastAsia="pt-PT"/>
      </w:rPr>
      <w:drawing>
        <wp:anchor distT="0" distB="0" distL="0" distR="0" simplePos="0" relativeHeight="251660288" behindDoc="1" locked="0" layoutInCell="1" allowOverlap="1" wp14:anchorId="4CFA3678" wp14:editId="5411AA5D">
          <wp:simplePos x="0" y="0"/>
          <wp:positionH relativeFrom="margin">
            <wp:posOffset>5365750</wp:posOffset>
          </wp:positionH>
          <wp:positionV relativeFrom="margin">
            <wp:posOffset>-812800</wp:posOffset>
          </wp:positionV>
          <wp:extent cx="675639" cy="628650"/>
          <wp:effectExtent l="0" t="0" r="0" b="0"/>
          <wp:wrapSquare wrapText="bothSides"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639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62AD">
      <w:rPr>
        <w:rFonts w:ascii="Arial" w:hAnsi="Arial" w:cs="Arial"/>
        <w:iCs/>
        <w:sz w:val="18"/>
        <w:szCs w:val="18"/>
      </w:rPr>
      <w:t xml:space="preserve">Creche, Jardim de Infância e 1º Ciclo do Ensino Básico </w:t>
    </w:r>
  </w:p>
  <w:p w14:paraId="6FF9DD90" w14:textId="77777777" w:rsidR="00433A00" w:rsidRPr="00E662AD" w:rsidRDefault="00EE60F5" w:rsidP="00433A00">
    <w:pPr>
      <w:spacing w:before="19"/>
      <w:ind w:left="20"/>
      <w:rPr>
        <w:rFonts w:ascii="Arial" w:hAnsi="Arial" w:cs="Arial"/>
        <w:iCs/>
        <w:sz w:val="18"/>
        <w:szCs w:val="18"/>
      </w:rPr>
    </w:pPr>
    <w:r w:rsidRPr="00E662AD">
      <w:rPr>
        <w:rFonts w:ascii="Arial" w:hAnsi="Arial" w:cs="Arial"/>
        <w:iCs/>
        <w:sz w:val="18"/>
        <w:szCs w:val="18"/>
      </w:rPr>
      <w:t xml:space="preserve">                                                    </w:t>
    </w:r>
  </w:p>
  <w:p w14:paraId="5FB5C1DD" w14:textId="77777777" w:rsidR="00136A61" w:rsidRPr="00E662AD" w:rsidRDefault="00EE60F5" w:rsidP="00433A00">
    <w:pPr>
      <w:spacing w:before="19"/>
      <w:ind w:left="20"/>
      <w:rPr>
        <w:rFonts w:ascii="Arial" w:hAnsi="Arial" w:cs="Arial"/>
        <w:iCs/>
        <w:sz w:val="18"/>
        <w:szCs w:val="18"/>
      </w:rPr>
    </w:pPr>
    <w:r w:rsidRPr="00E662AD">
      <w:rPr>
        <w:rFonts w:ascii="Arial" w:hAnsi="Arial" w:cs="Arial"/>
        <w:iCs/>
        <w:sz w:val="18"/>
        <w:szCs w:val="18"/>
      </w:rPr>
      <w:t>Projeto Educativo de Escola</w:t>
    </w:r>
  </w:p>
  <w:p w14:paraId="5ADB327F" w14:textId="77777777" w:rsidR="00C6347A" w:rsidRDefault="007D096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1BC"/>
    <w:multiLevelType w:val="hybridMultilevel"/>
    <w:tmpl w:val="B06EDD52"/>
    <w:lvl w:ilvl="0" w:tplc="D930AD3A">
      <w:numFmt w:val="bullet"/>
      <w:lvlText w:val="►"/>
      <w:lvlJc w:val="left"/>
      <w:pPr>
        <w:ind w:left="904" w:hanging="36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190A48E0"/>
    <w:multiLevelType w:val="multilevel"/>
    <w:tmpl w:val="F5E4D016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  <w:color w:val="000009"/>
      </w:rPr>
    </w:lvl>
    <w:lvl w:ilvl="1">
      <w:start w:val="6"/>
      <w:numFmt w:val="decimal"/>
      <w:lvlText w:val="%1.%2"/>
      <w:lvlJc w:val="left"/>
      <w:pPr>
        <w:ind w:left="903" w:hanging="72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1446" w:hanging="108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1989" w:hanging="144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2172" w:hanging="144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2715" w:hanging="180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3258" w:hanging="216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3801" w:hanging="252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4344" w:hanging="2880"/>
      </w:pPr>
      <w:rPr>
        <w:rFonts w:hint="default"/>
        <w:color w:val="000009"/>
      </w:rPr>
    </w:lvl>
  </w:abstractNum>
  <w:abstractNum w:abstractNumId="2" w15:restartNumberingAfterBreak="0">
    <w:nsid w:val="23B17746"/>
    <w:multiLevelType w:val="multilevel"/>
    <w:tmpl w:val="81621410"/>
    <w:lvl w:ilvl="0">
      <w:start w:val="5"/>
      <w:numFmt w:val="decimal"/>
      <w:lvlText w:val="%1"/>
      <w:lvlJc w:val="left"/>
      <w:pPr>
        <w:ind w:left="696" w:hanging="5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96" w:hanging="513"/>
      </w:pPr>
      <w:rPr>
        <w:rFonts w:ascii="Liberation Sans Narrow" w:eastAsia="Liberation Sans Narrow" w:hAnsi="Liberation Sans Narrow" w:cs="Liberation Sans Narrow" w:hint="default"/>
        <w:b/>
        <w:bCs/>
        <w:color w:val="000009"/>
        <w:spacing w:val="0"/>
        <w:w w:val="100"/>
        <w:sz w:val="36"/>
        <w:szCs w:val="3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04" w:hanging="360"/>
        <w:jc w:val="right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AE12CB7"/>
    <w:multiLevelType w:val="hybridMultilevel"/>
    <w:tmpl w:val="2A32079E"/>
    <w:lvl w:ilvl="0" w:tplc="08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3AEE7B23"/>
    <w:multiLevelType w:val="hybridMultilevel"/>
    <w:tmpl w:val="5BCE3FEA"/>
    <w:lvl w:ilvl="0" w:tplc="D930AD3A">
      <w:numFmt w:val="bullet"/>
      <w:lvlText w:val="►"/>
      <w:lvlJc w:val="left"/>
      <w:pPr>
        <w:ind w:left="720" w:hanging="36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04D80"/>
    <w:multiLevelType w:val="hybridMultilevel"/>
    <w:tmpl w:val="D48EE48E"/>
    <w:lvl w:ilvl="0" w:tplc="D930AD3A">
      <w:numFmt w:val="bullet"/>
      <w:lvlText w:val="►"/>
      <w:lvlJc w:val="left"/>
      <w:pPr>
        <w:ind w:left="184" w:hanging="316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0666C264">
      <w:numFmt w:val="bullet"/>
      <w:lvlText w:val="•"/>
      <w:lvlJc w:val="left"/>
      <w:pPr>
        <w:ind w:left="1050" w:hanging="316"/>
      </w:pPr>
      <w:rPr>
        <w:rFonts w:hint="default"/>
        <w:lang w:val="pt-PT" w:eastAsia="en-US" w:bidi="ar-SA"/>
      </w:rPr>
    </w:lvl>
    <w:lvl w:ilvl="2" w:tplc="2C064740">
      <w:numFmt w:val="bullet"/>
      <w:lvlText w:val="•"/>
      <w:lvlJc w:val="left"/>
      <w:pPr>
        <w:ind w:left="1920" w:hanging="316"/>
      </w:pPr>
      <w:rPr>
        <w:rFonts w:hint="default"/>
        <w:lang w:val="pt-PT" w:eastAsia="en-US" w:bidi="ar-SA"/>
      </w:rPr>
    </w:lvl>
    <w:lvl w:ilvl="3" w:tplc="E0804F24">
      <w:numFmt w:val="bullet"/>
      <w:lvlText w:val="•"/>
      <w:lvlJc w:val="left"/>
      <w:pPr>
        <w:ind w:left="2790" w:hanging="316"/>
      </w:pPr>
      <w:rPr>
        <w:rFonts w:hint="default"/>
        <w:lang w:val="pt-PT" w:eastAsia="en-US" w:bidi="ar-SA"/>
      </w:rPr>
    </w:lvl>
    <w:lvl w:ilvl="4" w:tplc="9F1442A6">
      <w:numFmt w:val="bullet"/>
      <w:lvlText w:val="•"/>
      <w:lvlJc w:val="left"/>
      <w:pPr>
        <w:ind w:left="3660" w:hanging="316"/>
      </w:pPr>
      <w:rPr>
        <w:rFonts w:hint="default"/>
        <w:lang w:val="pt-PT" w:eastAsia="en-US" w:bidi="ar-SA"/>
      </w:rPr>
    </w:lvl>
    <w:lvl w:ilvl="5" w:tplc="5DEA34FE">
      <w:numFmt w:val="bullet"/>
      <w:lvlText w:val="•"/>
      <w:lvlJc w:val="left"/>
      <w:pPr>
        <w:ind w:left="4530" w:hanging="316"/>
      </w:pPr>
      <w:rPr>
        <w:rFonts w:hint="default"/>
        <w:lang w:val="pt-PT" w:eastAsia="en-US" w:bidi="ar-SA"/>
      </w:rPr>
    </w:lvl>
    <w:lvl w:ilvl="6" w:tplc="5ED0DEAE">
      <w:numFmt w:val="bullet"/>
      <w:lvlText w:val="•"/>
      <w:lvlJc w:val="left"/>
      <w:pPr>
        <w:ind w:left="5400" w:hanging="316"/>
      </w:pPr>
      <w:rPr>
        <w:rFonts w:hint="default"/>
        <w:lang w:val="pt-PT" w:eastAsia="en-US" w:bidi="ar-SA"/>
      </w:rPr>
    </w:lvl>
    <w:lvl w:ilvl="7" w:tplc="3DEE3652">
      <w:numFmt w:val="bullet"/>
      <w:lvlText w:val="•"/>
      <w:lvlJc w:val="left"/>
      <w:pPr>
        <w:ind w:left="6270" w:hanging="316"/>
      </w:pPr>
      <w:rPr>
        <w:rFonts w:hint="default"/>
        <w:lang w:val="pt-PT" w:eastAsia="en-US" w:bidi="ar-SA"/>
      </w:rPr>
    </w:lvl>
    <w:lvl w:ilvl="8" w:tplc="641C2078">
      <w:numFmt w:val="bullet"/>
      <w:lvlText w:val="•"/>
      <w:lvlJc w:val="left"/>
      <w:pPr>
        <w:ind w:left="7140" w:hanging="316"/>
      </w:pPr>
      <w:rPr>
        <w:rFonts w:hint="default"/>
        <w:lang w:val="pt-PT" w:eastAsia="en-US" w:bidi="ar-SA"/>
      </w:rPr>
    </w:lvl>
  </w:abstractNum>
  <w:abstractNum w:abstractNumId="6" w15:restartNumberingAfterBreak="0">
    <w:nsid w:val="4A0B5561"/>
    <w:multiLevelType w:val="hybridMultilevel"/>
    <w:tmpl w:val="7DD862D8"/>
    <w:lvl w:ilvl="0" w:tplc="D930AD3A">
      <w:numFmt w:val="bullet"/>
      <w:lvlText w:val="►"/>
      <w:lvlJc w:val="left"/>
      <w:pPr>
        <w:ind w:left="1287" w:hanging="36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357629"/>
    <w:multiLevelType w:val="multilevel"/>
    <w:tmpl w:val="F70C3674"/>
    <w:lvl w:ilvl="0">
      <w:start w:val="4"/>
      <w:numFmt w:val="decimal"/>
      <w:lvlText w:val="%1"/>
      <w:lvlJc w:val="left"/>
      <w:pPr>
        <w:ind w:left="511" w:hanging="3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1" w:hanging="328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3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8" w:hanging="3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4" w:hanging="3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3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6" w:hanging="3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2" w:hanging="3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328"/>
      </w:pPr>
      <w:rPr>
        <w:rFonts w:hint="default"/>
        <w:lang w:val="pt-PT" w:eastAsia="en-US" w:bidi="ar-SA"/>
      </w:rPr>
    </w:lvl>
  </w:abstractNum>
  <w:abstractNum w:abstractNumId="8" w15:restartNumberingAfterBreak="0">
    <w:nsid w:val="5C53187A"/>
    <w:multiLevelType w:val="hybridMultilevel"/>
    <w:tmpl w:val="4FB43A94"/>
    <w:lvl w:ilvl="0" w:tplc="D930AD3A">
      <w:numFmt w:val="bullet"/>
      <w:lvlText w:val="►"/>
      <w:lvlJc w:val="left"/>
      <w:pPr>
        <w:ind w:left="1287" w:hanging="36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4F6A71"/>
    <w:multiLevelType w:val="hybridMultilevel"/>
    <w:tmpl w:val="6CCEBC5A"/>
    <w:lvl w:ilvl="0" w:tplc="D930AD3A">
      <w:numFmt w:val="bullet"/>
      <w:lvlText w:val="►"/>
      <w:lvlJc w:val="left"/>
      <w:pPr>
        <w:ind w:left="720" w:hanging="36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D5CB0"/>
    <w:multiLevelType w:val="multilevel"/>
    <w:tmpl w:val="F70C3674"/>
    <w:lvl w:ilvl="0">
      <w:start w:val="4"/>
      <w:numFmt w:val="decimal"/>
      <w:lvlText w:val="%1"/>
      <w:lvlJc w:val="left"/>
      <w:pPr>
        <w:ind w:left="511" w:hanging="3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1" w:hanging="328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3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8" w:hanging="3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4" w:hanging="3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3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6" w:hanging="3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2" w:hanging="3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328"/>
      </w:pPr>
      <w:rPr>
        <w:rFonts w:hint="default"/>
        <w:lang w:val="pt-PT" w:eastAsia="en-US" w:bidi="ar-SA"/>
      </w:rPr>
    </w:lvl>
  </w:abstractNum>
  <w:abstractNum w:abstractNumId="11" w15:restartNumberingAfterBreak="0">
    <w:nsid w:val="6D24456A"/>
    <w:multiLevelType w:val="hybridMultilevel"/>
    <w:tmpl w:val="71DA38EC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4F5666"/>
    <w:multiLevelType w:val="hybridMultilevel"/>
    <w:tmpl w:val="7C7C2472"/>
    <w:lvl w:ilvl="0" w:tplc="0666C26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9346F"/>
    <w:multiLevelType w:val="multilevel"/>
    <w:tmpl w:val="76FAF7A6"/>
    <w:lvl w:ilvl="0">
      <w:start w:val="1"/>
      <w:numFmt w:val="decimal"/>
      <w:lvlText w:val="%1."/>
      <w:lvlJc w:val="left"/>
      <w:pPr>
        <w:ind w:left="526" w:hanging="343"/>
      </w:pPr>
      <w:rPr>
        <w:rFonts w:ascii="Liberation Sans Narrow" w:eastAsia="Liberation Sans Narrow" w:hAnsi="Liberation Sans Narrow" w:cs="Liberation Sans Narrow" w:hint="default"/>
        <w:b/>
        <w:bCs/>
        <w:color w:val="000009"/>
        <w:spacing w:val="0"/>
        <w:w w:val="100"/>
        <w:sz w:val="36"/>
        <w:szCs w:val="3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6" w:hanging="513"/>
      </w:pPr>
      <w:rPr>
        <w:rFonts w:ascii="Liberation Sans Narrow" w:eastAsia="Liberation Sans Narrow" w:hAnsi="Liberation Sans Narrow" w:cs="Liberation Sans Narrow" w:hint="default"/>
        <w:b/>
        <w:bCs/>
        <w:color w:val="000009"/>
        <w:spacing w:val="0"/>
        <w:w w:val="100"/>
        <w:sz w:val="36"/>
        <w:szCs w:val="36"/>
        <w:lang w:val="pt-PT" w:eastAsia="en-US" w:bidi="ar-SA"/>
      </w:rPr>
    </w:lvl>
    <w:lvl w:ilvl="2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9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7C92EDC"/>
    <w:multiLevelType w:val="hybridMultilevel"/>
    <w:tmpl w:val="CBE0FE30"/>
    <w:lvl w:ilvl="0" w:tplc="0666C26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2D4"/>
    <w:multiLevelType w:val="hybridMultilevel"/>
    <w:tmpl w:val="06C044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265B6"/>
    <w:multiLevelType w:val="hybridMultilevel"/>
    <w:tmpl w:val="927ABCC2"/>
    <w:lvl w:ilvl="0" w:tplc="0666C26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16"/>
  </w:num>
  <w:num w:numId="11">
    <w:abstractNumId w:val="15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EC"/>
    <w:rsid w:val="0000074B"/>
    <w:rsid w:val="00011C51"/>
    <w:rsid w:val="00057A62"/>
    <w:rsid w:val="000714DC"/>
    <w:rsid w:val="000B681E"/>
    <w:rsid w:val="000E53B0"/>
    <w:rsid w:val="000E7D42"/>
    <w:rsid w:val="0012765F"/>
    <w:rsid w:val="001307BB"/>
    <w:rsid w:val="00205F6E"/>
    <w:rsid w:val="002226E2"/>
    <w:rsid w:val="002A56A8"/>
    <w:rsid w:val="002F69C0"/>
    <w:rsid w:val="003116D1"/>
    <w:rsid w:val="0033492F"/>
    <w:rsid w:val="00375615"/>
    <w:rsid w:val="003A26E7"/>
    <w:rsid w:val="003C4D6C"/>
    <w:rsid w:val="00416F1D"/>
    <w:rsid w:val="004473E3"/>
    <w:rsid w:val="00452BC1"/>
    <w:rsid w:val="0046298B"/>
    <w:rsid w:val="004769DA"/>
    <w:rsid w:val="00585A95"/>
    <w:rsid w:val="00603520"/>
    <w:rsid w:val="0067439F"/>
    <w:rsid w:val="00710216"/>
    <w:rsid w:val="00740447"/>
    <w:rsid w:val="007453A1"/>
    <w:rsid w:val="00763932"/>
    <w:rsid w:val="007C06A2"/>
    <w:rsid w:val="007C28C4"/>
    <w:rsid w:val="007D096B"/>
    <w:rsid w:val="008470DC"/>
    <w:rsid w:val="00874B6D"/>
    <w:rsid w:val="00910BB4"/>
    <w:rsid w:val="009269E9"/>
    <w:rsid w:val="00952A58"/>
    <w:rsid w:val="00982BE1"/>
    <w:rsid w:val="00A15E7C"/>
    <w:rsid w:val="00A36DEE"/>
    <w:rsid w:val="00AD4F28"/>
    <w:rsid w:val="00B13DE0"/>
    <w:rsid w:val="00B56810"/>
    <w:rsid w:val="00BC4291"/>
    <w:rsid w:val="00BC5253"/>
    <w:rsid w:val="00BD34EC"/>
    <w:rsid w:val="00C36384"/>
    <w:rsid w:val="00C56C45"/>
    <w:rsid w:val="00C92F8A"/>
    <w:rsid w:val="00CD2042"/>
    <w:rsid w:val="00CE659E"/>
    <w:rsid w:val="00CF5442"/>
    <w:rsid w:val="00D24331"/>
    <w:rsid w:val="00D55948"/>
    <w:rsid w:val="00E47158"/>
    <w:rsid w:val="00E662AD"/>
    <w:rsid w:val="00EC7906"/>
    <w:rsid w:val="00EE60F5"/>
    <w:rsid w:val="00EE759C"/>
    <w:rsid w:val="00F84C90"/>
    <w:rsid w:val="00FA4C71"/>
    <w:rsid w:val="00FD4487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29C50"/>
  <w15:chartTrackingRefBased/>
  <w15:docId w15:val="{D9155A48-2FAF-4535-BEF2-07679039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4E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Ttulo1">
    <w:name w:val="heading 1"/>
    <w:basedOn w:val="Normal"/>
    <w:link w:val="Ttulo1Carter"/>
    <w:uiPriority w:val="1"/>
    <w:qFormat/>
    <w:rsid w:val="00BD34EC"/>
    <w:pPr>
      <w:ind w:left="696" w:hanging="51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ter"/>
    <w:uiPriority w:val="1"/>
    <w:qFormat/>
    <w:rsid w:val="00BD34EC"/>
    <w:pPr>
      <w:ind w:left="511" w:hanging="328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BD34EC"/>
    <w:rPr>
      <w:rFonts w:ascii="Liberation Sans Narrow" w:eastAsia="Liberation Sans Narrow" w:hAnsi="Liberation Sans Narrow" w:cs="Liberation Sans Narrow"/>
      <w:b/>
      <w:bCs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BD34EC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BD34EC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D34EC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BD34EC"/>
    <w:pPr>
      <w:ind w:left="184"/>
    </w:pPr>
  </w:style>
  <w:style w:type="paragraph" w:customStyle="1" w:styleId="TableParagraph">
    <w:name w:val="Table Paragraph"/>
    <w:basedOn w:val="Normal"/>
    <w:uiPriority w:val="1"/>
    <w:qFormat/>
    <w:rsid w:val="00BD34EC"/>
    <w:pPr>
      <w:spacing w:before="129"/>
      <w:ind w:left="10"/>
    </w:pPr>
  </w:style>
  <w:style w:type="paragraph" w:styleId="Cabealho">
    <w:name w:val="header"/>
    <w:basedOn w:val="Normal"/>
    <w:link w:val="CabealhoCarter"/>
    <w:uiPriority w:val="99"/>
    <w:unhideWhenUsed/>
    <w:rsid w:val="00BD34E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34EC"/>
    <w:rPr>
      <w:rFonts w:ascii="Liberation Sans Narrow" w:eastAsia="Liberation Sans Narrow" w:hAnsi="Liberation Sans Narrow" w:cs="Liberation Sans Narrow"/>
    </w:rPr>
  </w:style>
  <w:style w:type="paragraph" w:styleId="Rodap">
    <w:name w:val="footer"/>
    <w:basedOn w:val="Normal"/>
    <w:link w:val="RodapCarter"/>
    <w:uiPriority w:val="99"/>
    <w:unhideWhenUsed/>
    <w:rsid w:val="00BD34E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34EC"/>
    <w:rPr>
      <w:rFonts w:ascii="Liberation Sans Narrow" w:eastAsia="Liberation Sans Narrow" w:hAnsi="Liberation Sans Narrow" w:cs="Liberation Sans Narrow"/>
    </w:rPr>
  </w:style>
  <w:style w:type="table" w:styleId="TabeladeGrelha2-Destaque1">
    <w:name w:val="Grid Table 2 Accent 1"/>
    <w:basedOn w:val="Tabelanormal"/>
    <w:uiPriority w:val="47"/>
    <w:rsid w:val="00BD34E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BD34E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BD34EC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BD34EC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BD34EC"/>
    <w:rPr>
      <w:color w:val="0563C1" w:themeColor="hyperlink"/>
      <w:u w:val="single"/>
    </w:rPr>
  </w:style>
  <w:style w:type="paragraph" w:styleId="SemEspaamento">
    <w:name w:val="No Spacing"/>
    <w:link w:val="SemEspaamentoCarter"/>
    <w:uiPriority w:val="1"/>
    <w:qFormat/>
    <w:rsid w:val="00910BB4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10BB4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49D63D-D48E-4F72-A60E-C3E41BE1E2EA}" type="doc">
      <dgm:prSet loTypeId="urn:microsoft.com/office/officeart/2005/8/layout/list1" loCatId="list" qsTypeId="urn:microsoft.com/office/officeart/2005/8/quickstyle/simple3" qsCatId="simple" csTypeId="urn:microsoft.com/office/officeart/2005/8/colors/accent5_1" csCatId="accent5" phldr="1"/>
      <dgm:spPr/>
      <dgm:t>
        <a:bodyPr/>
        <a:lstStyle/>
        <a:p>
          <a:endParaRPr lang="pt-PT"/>
        </a:p>
      </dgm:t>
    </dgm:pt>
    <dgm:pt modelId="{782D0744-F86F-4C25-9007-A38FDD3B5E1A}">
      <dgm:prSet phldrT="[Texto]" custT="1"/>
      <dgm:spPr/>
      <dgm:t>
        <a:bodyPr/>
        <a:lstStyle/>
        <a:p>
          <a:r>
            <a:rPr lang="pt-PT" sz="1200">
              <a:latin typeface="Arial" panose="020B0604020202020204" pitchFamily="34" charset="0"/>
              <a:cs typeface="Arial" panose="020B0604020202020204" pitchFamily="34" charset="0"/>
            </a:rPr>
            <a:t>Coordenação da creche e jardim de infância</a:t>
          </a:r>
        </a:p>
      </dgm:t>
    </dgm:pt>
    <dgm:pt modelId="{12E2CDE1-F0D1-4C13-9961-129C52058208}" type="parTrans" cxnId="{F5078B46-00C9-40AC-B665-787897278583}">
      <dgm:prSet/>
      <dgm:spPr/>
      <dgm:t>
        <a:bodyPr/>
        <a:lstStyle/>
        <a:p>
          <a:endParaRPr lang="pt-PT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C8C812-5EC0-49B5-8E8D-4EA2AB40940A}" type="sibTrans" cxnId="{F5078B46-00C9-40AC-B665-787897278583}">
      <dgm:prSet/>
      <dgm:spPr/>
      <dgm:t>
        <a:bodyPr/>
        <a:lstStyle/>
        <a:p>
          <a:endParaRPr lang="pt-PT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3EF4D9-AAE2-4A0C-A41B-3F6EA635716D}">
      <dgm:prSet phldrT="[Texto]" custT="1"/>
      <dgm:spPr/>
      <dgm:t>
        <a:bodyPr/>
        <a:lstStyle/>
        <a:p>
          <a:r>
            <a:rPr lang="pt-PT" sz="1200">
              <a:latin typeface="Arial" panose="020B0604020202020204" pitchFamily="34" charset="0"/>
              <a:cs typeface="Arial" panose="020B0604020202020204" pitchFamily="34" charset="0"/>
            </a:rPr>
            <a:t>Coordenação do 1º CEB</a:t>
          </a:r>
        </a:p>
      </dgm:t>
    </dgm:pt>
    <dgm:pt modelId="{8A5B70C8-C798-4B5A-8897-37FD7F0C1BFB}" type="parTrans" cxnId="{8019AA4B-2E0E-4896-BB15-F3841EA06523}">
      <dgm:prSet/>
      <dgm:spPr/>
      <dgm:t>
        <a:bodyPr/>
        <a:lstStyle/>
        <a:p>
          <a:endParaRPr lang="pt-PT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CB9823-C423-40FA-8692-39FE3948A447}" type="sibTrans" cxnId="{8019AA4B-2E0E-4896-BB15-F3841EA06523}">
      <dgm:prSet/>
      <dgm:spPr/>
      <dgm:t>
        <a:bodyPr/>
        <a:lstStyle/>
        <a:p>
          <a:endParaRPr lang="pt-PT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8B196C-E2EE-4DF7-8CA5-69CFBB3CD766}" type="pres">
      <dgm:prSet presAssocID="{0649D63D-D48E-4F72-A60E-C3E41BE1E2EA}" presName="linear" presStyleCnt="0">
        <dgm:presLayoutVars>
          <dgm:dir/>
          <dgm:animLvl val="lvl"/>
          <dgm:resizeHandles val="exact"/>
        </dgm:presLayoutVars>
      </dgm:prSet>
      <dgm:spPr/>
    </dgm:pt>
    <dgm:pt modelId="{4D22ADBE-4CA2-4D5F-B4C9-743EC70BB1D9}" type="pres">
      <dgm:prSet presAssocID="{782D0744-F86F-4C25-9007-A38FDD3B5E1A}" presName="parentLin" presStyleCnt="0"/>
      <dgm:spPr/>
    </dgm:pt>
    <dgm:pt modelId="{6FACE1CD-172E-4BB1-91F0-4F188878DDA3}" type="pres">
      <dgm:prSet presAssocID="{782D0744-F86F-4C25-9007-A38FDD3B5E1A}" presName="parentLeftMargin" presStyleLbl="node1" presStyleIdx="0" presStyleCnt="2"/>
      <dgm:spPr/>
    </dgm:pt>
    <dgm:pt modelId="{EFA24E05-25BD-43C8-929A-8C88AF4A64DE}" type="pres">
      <dgm:prSet presAssocID="{782D0744-F86F-4C25-9007-A38FDD3B5E1A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0EB10A1F-CA39-4DBB-A1E1-D6FB2B5E1C02}" type="pres">
      <dgm:prSet presAssocID="{782D0744-F86F-4C25-9007-A38FDD3B5E1A}" presName="negativeSpace" presStyleCnt="0"/>
      <dgm:spPr/>
    </dgm:pt>
    <dgm:pt modelId="{498432F8-F7A1-4BF6-B429-9EEACC727533}" type="pres">
      <dgm:prSet presAssocID="{782D0744-F86F-4C25-9007-A38FDD3B5E1A}" presName="childText" presStyleLbl="conFgAcc1" presStyleIdx="0" presStyleCnt="2">
        <dgm:presLayoutVars>
          <dgm:bulletEnabled val="1"/>
        </dgm:presLayoutVars>
      </dgm:prSet>
      <dgm:spPr/>
    </dgm:pt>
    <dgm:pt modelId="{E23B6BAE-A064-4A0B-AE76-868E342F271E}" type="pres">
      <dgm:prSet presAssocID="{D4C8C812-5EC0-49B5-8E8D-4EA2AB40940A}" presName="spaceBetweenRectangles" presStyleCnt="0"/>
      <dgm:spPr/>
    </dgm:pt>
    <dgm:pt modelId="{7832A8E3-968D-4D79-9573-D54752BCCF82}" type="pres">
      <dgm:prSet presAssocID="{773EF4D9-AAE2-4A0C-A41B-3F6EA635716D}" presName="parentLin" presStyleCnt="0"/>
      <dgm:spPr/>
    </dgm:pt>
    <dgm:pt modelId="{D6804D0C-91EA-46AB-96D3-592D3807F12E}" type="pres">
      <dgm:prSet presAssocID="{773EF4D9-AAE2-4A0C-A41B-3F6EA635716D}" presName="parentLeftMargin" presStyleLbl="node1" presStyleIdx="0" presStyleCnt="2"/>
      <dgm:spPr/>
    </dgm:pt>
    <dgm:pt modelId="{AED69ADD-439F-4E14-BFED-40FE3894D011}" type="pres">
      <dgm:prSet presAssocID="{773EF4D9-AAE2-4A0C-A41B-3F6EA635716D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FB3F59C5-6E57-47F1-8FD5-9C139B42CBAB}" type="pres">
      <dgm:prSet presAssocID="{773EF4D9-AAE2-4A0C-A41B-3F6EA635716D}" presName="negativeSpace" presStyleCnt="0"/>
      <dgm:spPr/>
    </dgm:pt>
    <dgm:pt modelId="{009580AC-216B-4BB4-A018-6C68ADB1DA51}" type="pres">
      <dgm:prSet presAssocID="{773EF4D9-AAE2-4A0C-A41B-3F6EA635716D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E7DA1804-B0CE-402F-BDFA-158E09969453}" type="presOf" srcId="{773EF4D9-AAE2-4A0C-A41B-3F6EA635716D}" destId="{AED69ADD-439F-4E14-BFED-40FE3894D011}" srcOrd="1" destOrd="0" presId="urn:microsoft.com/office/officeart/2005/8/layout/list1"/>
    <dgm:cxn modelId="{F5078B46-00C9-40AC-B665-787897278583}" srcId="{0649D63D-D48E-4F72-A60E-C3E41BE1E2EA}" destId="{782D0744-F86F-4C25-9007-A38FDD3B5E1A}" srcOrd="0" destOrd="0" parTransId="{12E2CDE1-F0D1-4C13-9961-129C52058208}" sibTransId="{D4C8C812-5EC0-49B5-8E8D-4EA2AB40940A}"/>
    <dgm:cxn modelId="{8019AA4B-2E0E-4896-BB15-F3841EA06523}" srcId="{0649D63D-D48E-4F72-A60E-C3E41BE1E2EA}" destId="{773EF4D9-AAE2-4A0C-A41B-3F6EA635716D}" srcOrd="1" destOrd="0" parTransId="{8A5B70C8-C798-4B5A-8897-37FD7F0C1BFB}" sibTransId="{8BCB9823-C423-40FA-8692-39FE3948A447}"/>
    <dgm:cxn modelId="{FD099355-F6DC-46B5-92B7-F4C7B67005EC}" type="presOf" srcId="{782D0744-F86F-4C25-9007-A38FDD3B5E1A}" destId="{EFA24E05-25BD-43C8-929A-8C88AF4A64DE}" srcOrd="1" destOrd="0" presId="urn:microsoft.com/office/officeart/2005/8/layout/list1"/>
    <dgm:cxn modelId="{A6A90E78-76C7-4BE9-9F9F-735934688C6F}" type="presOf" srcId="{782D0744-F86F-4C25-9007-A38FDD3B5E1A}" destId="{6FACE1CD-172E-4BB1-91F0-4F188878DDA3}" srcOrd="0" destOrd="0" presId="urn:microsoft.com/office/officeart/2005/8/layout/list1"/>
    <dgm:cxn modelId="{34BE2C9C-3A2D-4D17-842A-DCFD937BD871}" type="presOf" srcId="{773EF4D9-AAE2-4A0C-A41B-3F6EA635716D}" destId="{D6804D0C-91EA-46AB-96D3-592D3807F12E}" srcOrd="0" destOrd="0" presId="urn:microsoft.com/office/officeart/2005/8/layout/list1"/>
    <dgm:cxn modelId="{5E7A06AA-3A2E-4C6E-A167-D5FC18115CE6}" type="presOf" srcId="{0649D63D-D48E-4F72-A60E-C3E41BE1E2EA}" destId="{B18B196C-E2EE-4DF7-8CA5-69CFBB3CD766}" srcOrd="0" destOrd="0" presId="urn:microsoft.com/office/officeart/2005/8/layout/list1"/>
    <dgm:cxn modelId="{4C2A80E3-6C5E-416C-99B3-B9F8E4129D8B}" type="presParOf" srcId="{B18B196C-E2EE-4DF7-8CA5-69CFBB3CD766}" destId="{4D22ADBE-4CA2-4D5F-B4C9-743EC70BB1D9}" srcOrd="0" destOrd="0" presId="urn:microsoft.com/office/officeart/2005/8/layout/list1"/>
    <dgm:cxn modelId="{710AF7A3-78D1-4A30-A300-B9A288F619AB}" type="presParOf" srcId="{4D22ADBE-4CA2-4D5F-B4C9-743EC70BB1D9}" destId="{6FACE1CD-172E-4BB1-91F0-4F188878DDA3}" srcOrd="0" destOrd="0" presId="urn:microsoft.com/office/officeart/2005/8/layout/list1"/>
    <dgm:cxn modelId="{D2C0FF75-CDBA-40B5-87AB-3B951A784D14}" type="presParOf" srcId="{4D22ADBE-4CA2-4D5F-B4C9-743EC70BB1D9}" destId="{EFA24E05-25BD-43C8-929A-8C88AF4A64DE}" srcOrd="1" destOrd="0" presId="urn:microsoft.com/office/officeart/2005/8/layout/list1"/>
    <dgm:cxn modelId="{B83BC93F-61CA-4B4F-B9D6-D464AA307C09}" type="presParOf" srcId="{B18B196C-E2EE-4DF7-8CA5-69CFBB3CD766}" destId="{0EB10A1F-CA39-4DBB-A1E1-D6FB2B5E1C02}" srcOrd="1" destOrd="0" presId="urn:microsoft.com/office/officeart/2005/8/layout/list1"/>
    <dgm:cxn modelId="{B84DEF17-4446-47F7-8FEF-2442BAE3C917}" type="presParOf" srcId="{B18B196C-E2EE-4DF7-8CA5-69CFBB3CD766}" destId="{498432F8-F7A1-4BF6-B429-9EEACC727533}" srcOrd="2" destOrd="0" presId="urn:microsoft.com/office/officeart/2005/8/layout/list1"/>
    <dgm:cxn modelId="{D2D074D6-66B6-419F-BAC5-8E35F2E5152D}" type="presParOf" srcId="{B18B196C-E2EE-4DF7-8CA5-69CFBB3CD766}" destId="{E23B6BAE-A064-4A0B-AE76-868E342F271E}" srcOrd="3" destOrd="0" presId="urn:microsoft.com/office/officeart/2005/8/layout/list1"/>
    <dgm:cxn modelId="{6AB4F1C2-D6D6-4DF6-8DBE-099E36DD6752}" type="presParOf" srcId="{B18B196C-E2EE-4DF7-8CA5-69CFBB3CD766}" destId="{7832A8E3-968D-4D79-9573-D54752BCCF82}" srcOrd="4" destOrd="0" presId="urn:microsoft.com/office/officeart/2005/8/layout/list1"/>
    <dgm:cxn modelId="{A37EC87F-7213-4076-86D7-C0CE7BFF7436}" type="presParOf" srcId="{7832A8E3-968D-4D79-9573-D54752BCCF82}" destId="{D6804D0C-91EA-46AB-96D3-592D3807F12E}" srcOrd="0" destOrd="0" presId="urn:microsoft.com/office/officeart/2005/8/layout/list1"/>
    <dgm:cxn modelId="{6C8749D9-C518-47A3-A373-E1D2AB958543}" type="presParOf" srcId="{7832A8E3-968D-4D79-9573-D54752BCCF82}" destId="{AED69ADD-439F-4E14-BFED-40FE3894D011}" srcOrd="1" destOrd="0" presId="urn:microsoft.com/office/officeart/2005/8/layout/list1"/>
    <dgm:cxn modelId="{1600EB67-646A-4BFE-BEC0-FF914C97150B}" type="presParOf" srcId="{B18B196C-E2EE-4DF7-8CA5-69CFBB3CD766}" destId="{FB3F59C5-6E57-47F1-8FD5-9C139B42CBAB}" srcOrd="5" destOrd="0" presId="urn:microsoft.com/office/officeart/2005/8/layout/list1"/>
    <dgm:cxn modelId="{CE985A84-A427-41B4-A831-F32AAE34286D}" type="presParOf" srcId="{B18B196C-E2EE-4DF7-8CA5-69CFBB3CD766}" destId="{009580AC-216B-4BB4-A018-6C68ADB1DA51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8432F8-F7A1-4BF6-B429-9EEACC727533}">
      <dsp:nvSpPr>
        <dsp:cNvPr id="0" name=""/>
        <dsp:cNvSpPr/>
      </dsp:nvSpPr>
      <dsp:spPr>
        <a:xfrm>
          <a:off x="0" y="264800"/>
          <a:ext cx="4770120" cy="403200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A24E05-25BD-43C8-929A-8C88AF4A64DE}">
      <dsp:nvSpPr>
        <dsp:cNvPr id="0" name=""/>
        <dsp:cNvSpPr/>
      </dsp:nvSpPr>
      <dsp:spPr>
        <a:xfrm>
          <a:off x="238506" y="28640"/>
          <a:ext cx="3339084" cy="4723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6209" tIns="0" rIns="12620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200" kern="1200">
              <a:latin typeface="Arial" panose="020B0604020202020204" pitchFamily="34" charset="0"/>
              <a:cs typeface="Arial" panose="020B0604020202020204" pitchFamily="34" charset="0"/>
            </a:rPr>
            <a:t>Coordenação da creche e jardim de infância</a:t>
          </a:r>
        </a:p>
      </dsp:txBody>
      <dsp:txXfrm>
        <a:off x="261563" y="51697"/>
        <a:ext cx="3292970" cy="426206"/>
      </dsp:txXfrm>
    </dsp:sp>
    <dsp:sp modelId="{009580AC-216B-4BB4-A018-6C68ADB1DA51}">
      <dsp:nvSpPr>
        <dsp:cNvPr id="0" name=""/>
        <dsp:cNvSpPr/>
      </dsp:nvSpPr>
      <dsp:spPr>
        <a:xfrm>
          <a:off x="0" y="990560"/>
          <a:ext cx="4770120" cy="403200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D69ADD-439F-4E14-BFED-40FE3894D011}">
      <dsp:nvSpPr>
        <dsp:cNvPr id="0" name=""/>
        <dsp:cNvSpPr/>
      </dsp:nvSpPr>
      <dsp:spPr>
        <a:xfrm>
          <a:off x="238506" y="754400"/>
          <a:ext cx="3339084" cy="4723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6209" tIns="0" rIns="12620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200" kern="1200">
              <a:latin typeface="Arial" panose="020B0604020202020204" pitchFamily="34" charset="0"/>
              <a:cs typeface="Arial" panose="020B0604020202020204" pitchFamily="34" charset="0"/>
            </a:rPr>
            <a:t>Coordenação do 1º CEB</a:t>
          </a:r>
        </a:p>
      </dsp:txBody>
      <dsp:txXfrm>
        <a:off x="261563" y="777457"/>
        <a:ext cx="3292970" cy="426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BA3F-9D98-434A-BB57-BCD6FD6A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3782</Words>
  <Characters>20428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Silva</dc:creator>
  <cp:keywords/>
  <dc:description/>
  <cp:lastModifiedBy>Ana Pinto</cp:lastModifiedBy>
  <cp:revision>2</cp:revision>
  <cp:lastPrinted>2022-02-18T17:02:00Z</cp:lastPrinted>
  <dcterms:created xsi:type="dcterms:W3CDTF">2022-02-21T09:47:00Z</dcterms:created>
  <dcterms:modified xsi:type="dcterms:W3CDTF">2022-02-21T09:47:00Z</dcterms:modified>
</cp:coreProperties>
</file>